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1DEAC5" w14:textId="063DE4B9" w:rsidR="00AC6CC6" w:rsidRDefault="00AC6CC6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05509975"/>
      <w:bookmarkStart w:id="1" w:name="_GoBack"/>
      <w:bookmarkEnd w:id="1"/>
    </w:p>
    <w:p w14:paraId="2235742A" w14:textId="41E192BC" w:rsidR="00AC6CC6" w:rsidRDefault="008B1E89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6E015591" wp14:editId="47FEC180">
            <wp:extent cx="6120130" cy="8422679"/>
            <wp:effectExtent l="0" t="0" r="0" b="0"/>
            <wp:docPr id="2" name="Рисунок 2" descr="C:\Users\Matrix\AppData\Local\Microsoft\Windows\Temporary Internet Files\Content.Word\гос яз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AppData\Local\Microsoft\Windows\Temporary Internet Files\Content.Word\гос яз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645A6" w14:textId="77777777" w:rsidR="00AC6CC6" w:rsidRDefault="00AC6CC6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269ADBB4" w14:textId="77777777" w:rsidR="00AC6CC6" w:rsidRDefault="00AC6CC6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7B8287F9" w14:textId="77777777" w:rsidR="00AC5C9A" w:rsidRPr="00F67ECC" w:rsidRDefault="00AC5C9A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F67ECC">
        <w:rPr>
          <w:rFonts w:ascii="Times New Roman" w:hAnsi="Times New Roman" w:cs="Times New Roman"/>
          <w:color w:val="auto"/>
          <w:sz w:val="24"/>
          <w:szCs w:val="24"/>
        </w:rPr>
        <w:lastRenderedPageBreak/>
        <w:t>ПОЯСНИТЕЛЬНАЯ ЗАПИСКА</w:t>
      </w:r>
      <w:bookmarkEnd w:id="0"/>
    </w:p>
    <w:p w14:paraId="59A75C1C" w14:textId="7D9EA722" w:rsidR="00D4562A" w:rsidRPr="00F67ECC" w:rsidRDefault="00816D97" w:rsidP="00F67ECC">
      <w:pPr>
        <w:widowControl w:val="0"/>
        <w:autoSpaceDE w:val="0"/>
        <w:autoSpaceDN w:val="0"/>
        <w:spacing w:after="0" w:line="240" w:lineRule="auto"/>
        <w:ind w:firstLine="709"/>
        <w:rPr>
          <w:rFonts w:eastAsia="Times New Roman" w:cs="Times New Roman"/>
          <w:sz w:val="24"/>
          <w:szCs w:val="24"/>
          <w:lang w:eastAsia="en-US"/>
        </w:rPr>
      </w:pPr>
      <w:r w:rsidRPr="00F67ECC">
        <w:rPr>
          <w:rFonts w:eastAsia="Times New Roman" w:cs="Times New Roman"/>
          <w:sz w:val="24"/>
          <w:szCs w:val="24"/>
          <w:lang w:eastAsia="en-US"/>
        </w:rPr>
        <w:t>П</w:t>
      </w:r>
      <w:r w:rsidR="00D4562A" w:rsidRPr="00F67ECC">
        <w:rPr>
          <w:rFonts w:eastAsia="Times New Roman" w:cs="Times New Roman"/>
          <w:sz w:val="24"/>
          <w:szCs w:val="24"/>
          <w:lang w:eastAsia="en-US"/>
        </w:rPr>
        <w:t>римерная рабочая программа учебного предмета «Государственный (татарский) язык Республики Татарстан»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«Государственный (татарский) язык Республики Татарстан».</w:t>
      </w:r>
    </w:p>
    <w:p w14:paraId="1695DD78" w14:textId="4E2CC93F" w:rsidR="00B43C59" w:rsidRPr="00F67ECC" w:rsidRDefault="00B43C59" w:rsidP="00F67ECC">
      <w:pPr>
        <w:pStyle w:val="af1"/>
        <w:ind w:firstLine="709"/>
        <w:rPr>
          <w:sz w:val="24"/>
          <w:szCs w:val="24"/>
        </w:rPr>
      </w:pPr>
      <w:r w:rsidRPr="00F67ECC">
        <w:rPr>
          <w:sz w:val="24"/>
          <w:szCs w:val="24"/>
        </w:rPr>
        <w:t>Программа разработана на основе следующих нормативных правовых документов:</w:t>
      </w:r>
    </w:p>
    <w:p w14:paraId="0E5DFA05" w14:textId="77777777" w:rsidR="00B43C59" w:rsidRPr="00F67ECC" w:rsidRDefault="00B43C59" w:rsidP="00F67ECC">
      <w:pPr>
        <w:pStyle w:val="af1"/>
        <w:numPr>
          <w:ilvl w:val="0"/>
          <w:numId w:val="52"/>
        </w:numPr>
        <w:tabs>
          <w:tab w:val="left" w:pos="1276"/>
        </w:tabs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>Конституция Российской Федерации;</w:t>
      </w:r>
    </w:p>
    <w:p w14:paraId="464D58D9" w14:textId="77777777" w:rsidR="00B43C59" w:rsidRPr="00F67ECC" w:rsidRDefault="00B43C59" w:rsidP="00F67ECC">
      <w:pPr>
        <w:pStyle w:val="af1"/>
        <w:numPr>
          <w:ilvl w:val="0"/>
          <w:numId w:val="52"/>
        </w:numPr>
        <w:tabs>
          <w:tab w:val="left" w:pos="1276"/>
        </w:tabs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14:paraId="20565E2B" w14:textId="77777777" w:rsidR="00B43C59" w:rsidRPr="00F67ECC" w:rsidRDefault="00B43C59" w:rsidP="00F67ECC">
      <w:pPr>
        <w:pStyle w:val="af1"/>
        <w:numPr>
          <w:ilvl w:val="0"/>
          <w:numId w:val="52"/>
        </w:numPr>
        <w:tabs>
          <w:tab w:val="left" w:pos="1276"/>
        </w:tabs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14:paraId="2C67493A" w14:textId="77777777" w:rsidR="00B43C59" w:rsidRPr="00F67ECC" w:rsidRDefault="00B43C59" w:rsidP="00F67ECC">
      <w:pPr>
        <w:pStyle w:val="af1"/>
        <w:numPr>
          <w:ilvl w:val="0"/>
          <w:numId w:val="52"/>
        </w:numPr>
        <w:tabs>
          <w:tab w:val="left" w:pos="1276"/>
        </w:tabs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>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</w:t>
      </w:r>
    </w:p>
    <w:p w14:paraId="1170F2FD" w14:textId="77777777" w:rsidR="00B43C59" w:rsidRPr="00F67ECC" w:rsidRDefault="00B43C59" w:rsidP="00F67ECC">
      <w:pPr>
        <w:pStyle w:val="af1"/>
        <w:numPr>
          <w:ilvl w:val="0"/>
          <w:numId w:val="52"/>
        </w:numPr>
        <w:tabs>
          <w:tab w:val="left" w:pos="1276"/>
        </w:tabs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 w14:paraId="3526A13D" w14:textId="77777777" w:rsidR="00B43C59" w:rsidRPr="00F67ECC" w:rsidRDefault="00B43C59" w:rsidP="00F67ECC">
      <w:pPr>
        <w:pStyle w:val="af1"/>
        <w:numPr>
          <w:ilvl w:val="0"/>
          <w:numId w:val="52"/>
        </w:numPr>
        <w:tabs>
          <w:tab w:val="left" w:pos="1276"/>
        </w:tabs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14:paraId="757F14E9" w14:textId="77777777" w:rsidR="00B43C59" w:rsidRPr="00F67ECC" w:rsidRDefault="00B43C59" w:rsidP="00F67ECC">
      <w:pPr>
        <w:pStyle w:val="a3"/>
        <w:numPr>
          <w:ilvl w:val="0"/>
          <w:numId w:val="52"/>
        </w:numPr>
        <w:tabs>
          <w:tab w:val="left" w:pos="1276"/>
        </w:tabs>
        <w:spacing w:after="0" w:line="240" w:lineRule="auto"/>
        <w:ind w:left="0" w:firstLine="709"/>
        <w:contextualSpacing w:val="0"/>
        <w:rPr>
          <w:bCs/>
          <w:sz w:val="24"/>
          <w:szCs w:val="24"/>
        </w:rPr>
      </w:pPr>
      <w:r w:rsidRPr="00F67ECC">
        <w:rPr>
          <w:sz w:val="24"/>
          <w:szCs w:val="24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</w:t>
      </w:r>
      <w:bookmarkStart w:id="2" w:name="_Hlk102655413"/>
      <w:r w:rsidRPr="00F67ECC">
        <w:rPr>
          <w:sz w:val="24"/>
          <w:szCs w:val="24"/>
        </w:rPr>
        <w:t>;</w:t>
      </w:r>
    </w:p>
    <w:p w14:paraId="5B36CCE4" w14:textId="77777777" w:rsidR="00E51CB4" w:rsidRPr="00F67ECC" w:rsidRDefault="00B46F1F" w:rsidP="00F67ECC">
      <w:pPr>
        <w:pStyle w:val="a3"/>
        <w:numPr>
          <w:ilvl w:val="0"/>
          <w:numId w:val="52"/>
        </w:numPr>
        <w:tabs>
          <w:tab w:val="left" w:pos="1276"/>
        </w:tabs>
        <w:spacing w:after="0" w:line="240" w:lineRule="auto"/>
        <w:ind w:left="0" w:firstLine="709"/>
        <w:contextualSpacing w:val="0"/>
        <w:rPr>
          <w:bCs/>
          <w:sz w:val="24"/>
          <w:szCs w:val="24"/>
        </w:rPr>
      </w:pPr>
      <w:r w:rsidRPr="00F67ECC">
        <w:rPr>
          <w:sz w:val="24"/>
          <w:szCs w:val="24"/>
          <w:lang w:eastAsia="en-US"/>
        </w:rPr>
        <w:t>Конституци</w:t>
      </w:r>
      <w:r w:rsidR="00B43C59" w:rsidRPr="00F67ECC">
        <w:rPr>
          <w:sz w:val="24"/>
          <w:szCs w:val="24"/>
          <w:lang w:eastAsia="en-US"/>
        </w:rPr>
        <w:t>я</w:t>
      </w:r>
      <w:r w:rsidRPr="00F67ECC">
        <w:rPr>
          <w:sz w:val="24"/>
          <w:szCs w:val="24"/>
          <w:lang w:eastAsia="en-US"/>
        </w:rPr>
        <w:t xml:space="preserve"> Республики Татарстан от 6 ноября 1992 г. (с изменениями и дополнениями)</w:t>
      </w:r>
      <w:r w:rsidR="008243C7" w:rsidRPr="00F67ECC">
        <w:rPr>
          <w:sz w:val="24"/>
          <w:szCs w:val="24"/>
          <w:lang w:eastAsia="en-US"/>
        </w:rPr>
        <w:t>;</w:t>
      </w:r>
    </w:p>
    <w:p w14:paraId="7843CB6A" w14:textId="77777777" w:rsidR="00E51CB4" w:rsidRPr="00F67ECC" w:rsidRDefault="00D648C4" w:rsidP="00F67ECC">
      <w:pPr>
        <w:pStyle w:val="a3"/>
        <w:numPr>
          <w:ilvl w:val="0"/>
          <w:numId w:val="52"/>
        </w:numPr>
        <w:tabs>
          <w:tab w:val="left" w:pos="709"/>
          <w:tab w:val="left" w:pos="1276"/>
        </w:tabs>
        <w:spacing w:after="0" w:line="240" w:lineRule="auto"/>
        <w:ind w:left="0" w:firstLine="709"/>
        <w:contextualSpacing w:val="0"/>
        <w:rPr>
          <w:bCs/>
          <w:sz w:val="24"/>
          <w:szCs w:val="24"/>
        </w:rPr>
      </w:pPr>
      <w:r w:rsidRPr="00F67ECC">
        <w:rPr>
          <w:sz w:val="24"/>
          <w:szCs w:val="24"/>
          <w:lang w:eastAsia="en-US"/>
        </w:rPr>
        <w:t xml:space="preserve">Закон Республики Татарстан </w:t>
      </w:r>
      <w:r w:rsidR="00E51CB4" w:rsidRPr="00F67ECC">
        <w:rPr>
          <w:sz w:val="24"/>
          <w:szCs w:val="24"/>
          <w:lang w:eastAsia="en-US"/>
        </w:rPr>
        <w:t xml:space="preserve">от 8 </w:t>
      </w:r>
      <w:r w:rsidR="00E51CB4" w:rsidRPr="00F67ECC">
        <w:rPr>
          <w:color w:val="auto"/>
          <w:sz w:val="24"/>
          <w:szCs w:val="24"/>
          <w:lang w:eastAsia="en-US"/>
        </w:rPr>
        <w:t>июля 1992 года №1560-</w:t>
      </w:r>
      <w:r w:rsidR="00E51CB4" w:rsidRPr="00F67ECC">
        <w:rPr>
          <w:color w:val="auto"/>
          <w:sz w:val="24"/>
          <w:szCs w:val="24"/>
          <w:lang w:val="en-US" w:eastAsia="en-US"/>
        </w:rPr>
        <w:t>XII</w:t>
      </w:r>
      <w:r w:rsidR="00E51CB4" w:rsidRPr="00F67ECC">
        <w:rPr>
          <w:color w:val="auto"/>
          <w:sz w:val="24"/>
          <w:szCs w:val="24"/>
          <w:lang w:eastAsia="en-US"/>
        </w:rPr>
        <w:t xml:space="preserve"> </w:t>
      </w:r>
      <w:r w:rsidR="008243C7" w:rsidRPr="00F67ECC">
        <w:rPr>
          <w:sz w:val="24"/>
          <w:szCs w:val="24"/>
          <w:lang w:eastAsia="en-US"/>
        </w:rPr>
        <w:t>«</w:t>
      </w:r>
      <w:r w:rsidR="00E51CB4" w:rsidRPr="00F67ECC">
        <w:rPr>
          <w:sz w:val="24"/>
          <w:szCs w:val="24"/>
          <w:lang w:eastAsia="en-US"/>
        </w:rPr>
        <w:t>О государственных языках Республики Татарстан и других языках в Республике Татарстан</w:t>
      </w:r>
      <w:r w:rsidR="008243C7" w:rsidRPr="00F67ECC">
        <w:rPr>
          <w:sz w:val="24"/>
          <w:szCs w:val="24"/>
          <w:lang w:eastAsia="en-US"/>
        </w:rPr>
        <w:t>»</w:t>
      </w:r>
      <w:r w:rsidR="00EE6859" w:rsidRPr="00F67ECC">
        <w:rPr>
          <w:sz w:val="24"/>
          <w:szCs w:val="24"/>
          <w:lang w:eastAsia="en-US"/>
        </w:rPr>
        <w:t xml:space="preserve"> </w:t>
      </w:r>
      <w:r w:rsidR="00E51CB4" w:rsidRPr="00F67ECC">
        <w:rPr>
          <w:sz w:val="24"/>
          <w:szCs w:val="24"/>
          <w:lang w:eastAsia="en-US"/>
        </w:rPr>
        <w:t>(с изменениями и дополнениями)</w:t>
      </w:r>
      <w:r w:rsidR="00EE6859" w:rsidRPr="00F67ECC">
        <w:rPr>
          <w:color w:val="auto"/>
          <w:sz w:val="24"/>
          <w:szCs w:val="24"/>
          <w:lang w:eastAsia="en-US"/>
        </w:rPr>
        <w:t>;</w:t>
      </w:r>
    </w:p>
    <w:p w14:paraId="50A04DD1" w14:textId="60AD6D37" w:rsidR="00D648C4" w:rsidRPr="00F67ECC" w:rsidRDefault="00D648C4" w:rsidP="00F67ECC">
      <w:pPr>
        <w:pStyle w:val="a3"/>
        <w:numPr>
          <w:ilvl w:val="0"/>
          <w:numId w:val="52"/>
        </w:numPr>
        <w:tabs>
          <w:tab w:val="left" w:pos="1276"/>
        </w:tabs>
        <w:spacing w:after="0" w:line="240" w:lineRule="auto"/>
        <w:ind w:left="0" w:firstLine="709"/>
        <w:contextualSpacing w:val="0"/>
        <w:rPr>
          <w:bCs/>
          <w:sz w:val="24"/>
          <w:szCs w:val="24"/>
        </w:rPr>
      </w:pPr>
      <w:r w:rsidRPr="00F67ECC">
        <w:rPr>
          <w:sz w:val="24"/>
          <w:szCs w:val="24"/>
          <w:lang w:eastAsia="en-US"/>
        </w:rPr>
        <w:t xml:space="preserve">Закон Республики Татарстан от 12 января 2013 года №1-ЗРТ </w:t>
      </w:r>
      <w:r w:rsidR="008243C7" w:rsidRPr="00F67ECC">
        <w:rPr>
          <w:sz w:val="24"/>
          <w:szCs w:val="24"/>
          <w:lang w:eastAsia="en-US"/>
        </w:rPr>
        <w:t>«</w:t>
      </w:r>
      <w:r w:rsidRPr="00F67ECC">
        <w:rPr>
          <w:sz w:val="24"/>
          <w:szCs w:val="24"/>
          <w:lang w:eastAsia="en-US"/>
        </w:rPr>
        <w:t>Об использовании татарского языка как государственного языка Республики Татарстан</w:t>
      </w:r>
      <w:r w:rsidR="008243C7" w:rsidRPr="00F67ECC">
        <w:rPr>
          <w:sz w:val="24"/>
          <w:szCs w:val="24"/>
          <w:lang w:eastAsia="en-US"/>
        </w:rPr>
        <w:t>».</w:t>
      </w:r>
    </w:p>
    <w:p w14:paraId="5C84FBF8" w14:textId="0AED74D9" w:rsidR="00B43C59" w:rsidRPr="00F67ECC" w:rsidRDefault="00B43C59" w:rsidP="00F67ECC">
      <w:pPr>
        <w:spacing w:after="0" w:line="240" w:lineRule="auto"/>
        <w:ind w:firstLine="708"/>
        <w:rPr>
          <w:rFonts w:cs="Times New Roman"/>
          <w:sz w:val="24"/>
          <w:szCs w:val="24"/>
          <w:lang w:eastAsia="en-US"/>
        </w:rPr>
      </w:pPr>
      <w:r w:rsidRPr="00F67ECC">
        <w:rPr>
          <w:rFonts w:cs="Times New Roman"/>
          <w:sz w:val="24"/>
          <w:szCs w:val="24"/>
          <w:lang w:eastAsia="en-US"/>
        </w:rPr>
        <w:t xml:space="preserve">Учебный предмет «Государственный (татарский) язык Республики Татарстан» изучается в государственных и муниципальных образовательных организациях, расположенных на территории Республики Татарстан в соответствии с законодательством Республики Татарстан и </w:t>
      </w:r>
      <w:r w:rsidR="00D611C9" w:rsidRPr="00F67ECC">
        <w:rPr>
          <w:rFonts w:cs="Times New Roman"/>
          <w:sz w:val="24"/>
          <w:szCs w:val="24"/>
          <w:lang w:eastAsia="en-US"/>
        </w:rPr>
        <w:t>федеральным государственным образовательным стандартом начального общего образования (далее – ФГОС НОО)</w:t>
      </w:r>
      <w:r w:rsidRPr="00F67ECC">
        <w:rPr>
          <w:rFonts w:cs="Times New Roman"/>
          <w:sz w:val="24"/>
          <w:szCs w:val="24"/>
          <w:lang w:eastAsia="en-US"/>
        </w:rPr>
        <w:t xml:space="preserve"> в рамках предметной области «Родной язык и </w:t>
      </w:r>
      <w:r w:rsidRPr="00F67ECC">
        <w:rPr>
          <w:rFonts w:cs="Times New Roman"/>
          <w:sz w:val="24"/>
          <w:szCs w:val="24"/>
          <w:lang w:val="tt-RU"/>
        </w:rPr>
        <w:t>литературное чтение на родном языке</w:t>
      </w:r>
      <w:r w:rsidRPr="00F67ECC">
        <w:rPr>
          <w:rFonts w:cs="Times New Roman"/>
          <w:sz w:val="24"/>
          <w:szCs w:val="24"/>
          <w:lang w:eastAsia="en-US"/>
        </w:rPr>
        <w:t>» по заявлениям родителей (законных представителей) несовершеннолетних обучающихся.</w:t>
      </w:r>
    </w:p>
    <w:p w14:paraId="7CE986D4" w14:textId="1A108069" w:rsidR="00D4562A" w:rsidRPr="00F67ECC" w:rsidRDefault="00D4562A" w:rsidP="00F67ECC">
      <w:pPr>
        <w:widowControl w:val="0"/>
        <w:autoSpaceDE w:val="0"/>
        <w:autoSpaceDN w:val="0"/>
        <w:spacing w:after="0" w:line="240" w:lineRule="auto"/>
        <w:ind w:firstLine="709"/>
        <w:rPr>
          <w:rFonts w:eastAsia="Times New Roman" w:cs="Times New Roman"/>
          <w:sz w:val="24"/>
          <w:szCs w:val="24"/>
          <w:lang w:eastAsia="en-US"/>
        </w:rPr>
      </w:pPr>
      <w:r w:rsidRPr="00F67ECC">
        <w:rPr>
          <w:rFonts w:eastAsia="Times New Roman" w:cs="Times New Roman"/>
          <w:sz w:val="24"/>
          <w:szCs w:val="24"/>
          <w:lang w:eastAsia="en-US"/>
        </w:rPr>
        <w:t xml:space="preserve">В основе Программы лежит системно-деятельностный подход, являющийся методологией </w:t>
      </w:r>
      <w:r w:rsidR="00D611C9" w:rsidRPr="00F67ECC">
        <w:rPr>
          <w:rFonts w:cs="Times New Roman"/>
          <w:sz w:val="24"/>
          <w:szCs w:val="24"/>
        </w:rPr>
        <w:t>ф</w:t>
      </w:r>
      <w:r w:rsidR="00D410F5" w:rsidRPr="00F67ECC">
        <w:rPr>
          <w:rFonts w:cs="Times New Roman"/>
          <w:sz w:val="24"/>
          <w:szCs w:val="24"/>
        </w:rPr>
        <w:t>едерального государственного образовательного стандарта</w:t>
      </w:r>
      <w:r w:rsidRPr="00F67ECC">
        <w:rPr>
          <w:rFonts w:eastAsia="Times New Roman" w:cs="Times New Roman"/>
          <w:sz w:val="24"/>
          <w:szCs w:val="24"/>
          <w:lang w:eastAsia="en-US"/>
        </w:rPr>
        <w:t>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«Государственный (татарский) язык Республики Татарстан».</w:t>
      </w:r>
      <w:r w:rsidR="009D6B67" w:rsidRPr="00F67ECC">
        <w:rPr>
          <w:rFonts w:cs="Times New Roman"/>
          <w:sz w:val="24"/>
          <w:szCs w:val="24"/>
        </w:rPr>
        <w:t xml:space="preserve"> </w:t>
      </w:r>
      <w:r w:rsidR="009D6B67" w:rsidRPr="00F67ECC">
        <w:rPr>
          <w:rFonts w:eastAsia="Times New Roman" w:cs="Times New Roman"/>
          <w:sz w:val="24"/>
          <w:szCs w:val="24"/>
          <w:lang w:eastAsia="en-US"/>
        </w:rPr>
        <w:t>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14:paraId="25E67B50" w14:textId="77777777" w:rsidR="00AC5C9A" w:rsidRPr="00F67ECC" w:rsidRDefault="008754C5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bookmarkStart w:id="3" w:name="_Toc105509976"/>
      <w:bookmarkEnd w:id="2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Общая характеристика учебного предмета </w:t>
      </w:r>
      <w:r w:rsidR="00D4562A" w:rsidRPr="00F67ECC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«Государственный (татарский) язык Республики Татарстан»</w:t>
      </w:r>
      <w:bookmarkEnd w:id="3"/>
    </w:p>
    <w:p w14:paraId="16156F20" w14:textId="77777777" w:rsidR="002E3927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 xml:space="preserve">Учебный предмет </w:t>
      </w:r>
      <w:r w:rsidR="00D4562A" w:rsidRPr="00F67ECC">
        <w:rPr>
          <w:rFonts w:eastAsia="Times New Roman" w:cs="Times New Roman"/>
          <w:sz w:val="24"/>
          <w:szCs w:val="24"/>
          <w:lang w:eastAsia="en-US"/>
        </w:rPr>
        <w:t>«Государственный (татарский) язык Республики Татарстан»</w:t>
      </w:r>
      <w:r w:rsidRPr="00F67ECC">
        <w:rPr>
          <w:rFonts w:cs="Times New Roman"/>
          <w:sz w:val="24"/>
          <w:szCs w:val="24"/>
        </w:rPr>
        <w:t xml:space="preserve">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</w:t>
      </w:r>
      <w:r w:rsidR="00300FC2" w:rsidRPr="00F67ECC">
        <w:rPr>
          <w:rFonts w:cs="Times New Roman"/>
          <w:sz w:val="24"/>
          <w:szCs w:val="24"/>
        </w:rPr>
        <w:t xml:space="preserve">сохранение и развитие культурного разнообразия и языкового наследия многонационального народа Российской Федерации, </w:t>
      </w:r>
      <w:r w:rsidR="002E3927" w:rsidRPr="00F67ECC">
        <w:rPr>
          <w:rFonts w:cs="Times New Roman"/>
          <w:sz w:val="24"/>
          <w:szCs w:val="24"/>
        </w:rPr>
        <w:t xml:space="preserve">формирование коммуникативной культуры и расширение </w:t>
      </w:r>
      <w:r w:rsidR="002E3927" w:rsidRPr="00F67ECC">
        <w:rPr>
          <w:rFonts w:cs="Times New Roman"/>
          <w:sz w:val="24"/>
          <w:szCs w:val="24"/>
        </w:rPr>
        <w:lastRenderedPageBreak/>
        <w:t>общего кругозора обучающихся, осознание роли языков как инструмента межличностного и межкультурного взаимодействия.</w:t>
      </w:r>
    </w:p>
    <w:p w14:paraId="4F54E7E7" w14:textId="77777777" w:rsidR="00AC5C9A" w:rsidRPr="00F67ECC" w:rsidRDefault="00F132B3" w:rsidP="00F67ECC">
      <w:pPr>
        <w:spacing w:after="0" w:line="240" w:lineRule="auto"/>
        <w:ind w:firstLine="709"/>
        <w:rPr>
          <w:rFonts w:eastAsia="Calibri" w:cs="Times New Roman"/>
          <w:iCs/>
          <w:sz w:val="24"/>
          <w:szCs w:val="24"/>
          <w:lang w:val="tt-RU"/>
        </w:rPr>
      </w:pPr>
      <w:r w:rsidRPr="00F67ECC">
        <w:rPr>
          <w:rFonts w:cs="Times New Roman"/>
          <w:sz w:val="24"/>
          <w:szCs w:val="24"/>
        </w:rPr>
        <w:t xml:space="preserve">В начальной школе закладывается база для </w:t>
      </w:r>
      <w:r w:rsidR="00CA4601" w:rsidRPr="00F67ECC">
        <w:rPr>
          <w:rFonts w:cs="Times New Roman"/>
          <w:sz w:val="24"/>
          <w:szCs w:val="24"/>
        </w:rPr>
        <w:t>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14:paraId="07517B7D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 xml:space="preserve">Программа </w:t>
      </w:r>
      <w:r w:rsidR="008248E3" w:rsidRPr="00F67ECC">
        <w:rPr>
          <w:rFonts w:cs="Times New Roman"/>
          <w:sz w:val="24"/>
          <w:szCs w:val="24"/>
        </w:rPr>
        <w:t>о</w:t>
      </w:r>
      <w:r w:rsidR="0022011F" w:rsidRPr="00F67ECC">
        <w:rPr>
          <w:rFonts w:cs="Times New Roman"/>
          <w:sz w:val="24"/>
          <w:szCs w:val="24"/>
        </w:rPr>
        <w:t>снована</w:t>
      </w:r>
      <w:r w:rsidRPr="00F67ECC">
        <w:rPr>
          <w:rFonts w:cs="Times New Roman"/>
          <w:sz w:val="24"/>
          <w:szCs w:val="24"/>
        </w:rPr>
        <w:t xml:space="preserve"> на концентрическом принципе. В процесс</w:t>
      </w:r>
      <w:r w:rsidR="007A73E6" w:rsidRPr="00F67ECC">
        <w:rPr>
          <w:rFonts w:cs="Times New Roman"/>
          <w:sz w:val="24"/>
          <w:szCs w:val="24"/>
        </w:rPr>
        <w:t>е обучения освоенные на определе</w:t>
      </w:r>
      <w:r w:rsidRPr="00F67ECC">
        <w:rPr>
          <w:rFonts w:cs="Times New Roman"/>
          <w:sz w:val="24"/>
          <w:szCs w:val="24"/>
        </w:rPr>
        <w:t xml:space="preserve">нном этапе </w:t>
      </w:r>
      <w:r w:rsidR="006F58DE" w:rsidRPr="00F67ECC">
        <w:rPr>
          <w:rFonts w:cs="Times New Roman"/>
          <w:sz w:val="24"/>
          <w:szCs w:val="24"/>
        </w:rPr>
        <w:t xml:space="preserve">грамматические формы и конструкции </w:t>
      </w:r>
      <w:r w:rsidR="0022011F" w:rsidRPr="00F67ECC">
        <w:rPr>
          <w:rFonts w:cs="Times New Roman"/>
          <w:sz w:val="24"/>
          <w:szCs w:val="24"/>
        </w:rPr>
        <w:t>п</w:t>
      </w:r>
      <w:r w:rsidRPr="00F67ECC">
        <w:rPr>
          <w:rFonts w:cs="Times New Roman"/>
          <w:sz w:val="24"/>
          <w:szCs w:val="24"/>
        </w:rPr>
        <w:t>овторя</w:t>
      </w:r>
      <w:r w:rsidR="006F58DE" w:rsidRPr="00F67ECC">
        <w:rPr>
          <w:rFonts w:cs="Times New Roman"/>
          <w:sz w:val="24"/>
          <w:szCs w:val="24"/>
        </w:rPr>
        <w:t>ю</w:t>
      </w:r>
      <w:r w:rsidRPr="00F67ECC">
        <w:rPr>
          <w:rFonts w:cs="Times New Roman"/>
          <w:sz w:val="24"/>
          <w:szCs w:val="24"/>
        </w:rPr>
        <w:t>тся и закрепля</w:t>
      </w:r>
      <w:r w:rsidR="006F58DE" w:rsidRPr="00F67ECC">
        <w:rPr>
          <w:rFonts w:cs="Times New Roman"/>
          <w:sz w:val="24"/>
          <w:szCs w:val="24"/>
        </w:rPr>
        <w:t>ю</w:t>
      </w:r>
      <w:r w:rsidRPr="00F67ECC">
        <w:rPr>
          <w:rFonts w:cs="Times New Roman"/>
          <w:sz w:val="24"/>
          <w:szCs w:val="24"/>
        </w:rPr>
        <w:t>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учащихся.</w:t>
      </w:r>
    </w:p>
    <w:p w14:paraId="5BFB1378" w14:textId="19A26309" w:rsidR="00D4562A" w:rsidRPr="00F67ECC" w:rsidRDefault="00D4562A" w:rsidP="00F67ECC">
      <w:pPr>
        <w:spacing w:after="0" w:line="240" w:lineRule="auto"/>
        <w:ind w:firstLine="709"/>
        <w:contextualSpacing/>
        <w:rPr>
          <w:rFonts w:eastAsia="Times New Roman" w:cs="Times New Roman"/>
          <w:sz w:val="24"/>
          <w:szCs w:val="24"/>
        </w:rPr>
      </w:pPr>
      <w:bookmarkStart w:id="4" w:name="_Hlk102657881"/>
      <w:r w:rsidRPr="00F67ECC">
        <w:rPr>
          <w:rFonts w:eastAsia="Times New Roman" w:cs="Times New Roman"/>
          <w:sz w:val="24"/>
          <w:szCs w:val="24"/>
        </w:rPr>
        <w:t xml:space="preserve">Изучение учебного предмета </w:t>
      </w:r>
      <w:r w:rsidRPr="00F67ECC">
        <w:rPr>
          <w:rFonts w:eastAsia="Times New Roman" w:cs="Times New Roman"/>
          <w:sz w:val="24"/>
          <w:szCs w:val="24"/>
          <w:lang w:eastAsia="en-US"/>
        </w:rPr>
        <w:t>«Государственный (татарский) язык Республики Татарстан»</w:t>
      </w:r>
      <w:r w:rsidRPr="00F67ECC">
        <w:rPr>
          <w:rFonts w:eastAsia="Times New Roman" w:cs="Times New Roman"/>
          <w:sz w:val="24"/>
          <w:szCs w:val="24"/>
        </w:rPr>
        <w:t xml:space="preserve"> предусматривает меж</w:t>
      </w:r>
      <w:r w:rsidR="00001F2F" w:rsidRPr="00F67ECC">
        <w:rPr>
          <w:rFonts w:eastAsia="Times New Roman" w:cs="Times New Roman"/>
          <w:sz w:val="24"/>
          <w:szCs w:val="24"/>
        </w:rPr>
        <w:t>дисциплинарные</w:t>
      </w:r>
      <w:r w:rsidRPr="00F67ECC">
        <w:rPr>
          <w:rFonts w:eastAsia="Times New Roman" w:cs="Times New Roman"/>
          <w:sz w:val="24"/>
          <w:szCs w:val="24"/>
        </w:rPr>
        <w:t xml:space="preserve"> связи с другими учебными </w:t>
      </w:r>
      <w:r w:rsidR="00001F2F" w:rsidRPr="00F67ECC">
        <w:rPr>
          <w:rFonts w:eastAsia="Times New Roman" w:cs="Times New Roman"/>
          <w:sz w:val="24"/>
          <w:szCs w:val="24"/>
        </w:rPr>
        <w:t>предметами гуманитарного цикла: «Русский язык</w:t>
      </w:r>
      <w:r w:rsidR="001059CE" w:rsidRPr="00F67ECC">
        <w:rPr>
          <w:rFonts w:eastAsia="Times New Roman" w:cs="Times New Roman"/>
          <w:sz w:val="24"/>
          <w:szCs w:val="24"/>
        </w:rPr>
        <w:t>»</w:t>
      </w:r>
      <w:r w:rsidR="00AF11B1" w:rsidRPr="00F67ECC">
        <w:rPr>
          <w:rFonts w:eastAsia="Times New Roman" w:cs="Times New Roman"/>
          <w:sz w:val="24"/>
          <w:szCs w:val="24"/>
        </w:rPr>
        <w:t>, «Литература»</w:t>
      </w:r>
      <w:r w:rsidR="001059CE" w:rsidRPr="00F67ECC">
        <w:rPr>
          <w:rFonts w:eastAsia="Times New Roman" w:cs="Times New Roman"/>
          <w:sz w:val="24"/>
          <w:szCs w:val="24"/>
        </w:rPr>
        <w:t xml:space="preserve"> и др.</w:t>
      </w:r>
    </w:p>
    <w:p w14:paraId="4E311C4D" w14:textId="77777777" w:rsidR="00AC5C9A" w:rsidRPr="00F67ECC" w:rsidRDefault="008754C5" w:rsidP="00F67ECC">
      <w:pPr>
        <w:pStyle w:val="1"/>
        <w:spacing w:before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</w:pPr>
      <w:bookmarkStart w:id="5" w:name="_Toc105509977"/>
      <w:bookmarkEnd w:id="4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Цели и задачи изучения учебного предмета </w:t>
      </w:r>
      <w:r w:rsidR="00D4562A" w:rsidRPr="00F67ECC">
        <w:rPr>
          <w:rFonts w:ascii="Times New Roman" w:eastAsia="Times New Roman" w:hAnsi="Times New Roman" w:cs="Times New Roman"/>
          <w:color w:val="auto"/>
          <w:sz w:val="24"/>
          <w:szCs w:val="24"/>
          <w:lang w:eastAsia="en-US"/>
        </w:rPr>
        <w:t>«Государственный (татарский) язык Республики Татарстан»</w:t>
      </w:r>
      <w:bookmarkEnd w:id="5"/>
    </w:p>
    <w:p w14:paraId="61363581" w14:textId="6DC93FD9" w:rsidR="00C74DD0" w:rsidRPr="00F67ECC" w:rsidRDefault="008243C7" w:rsidP="00F67ECC">
      <w:pPr>
        <w:spacing w:after="0" w:line="240" w:lineRule="auto"/>
        <w:ind w:firstLine="709"/>
        <w:rPr>
          <w:rFonts w:cs="Times New Roman"/>
          <w:sz w:val="24"/>
          <w:szCs w:val="24"/>
          <w:lang w:eastAsia="en-US"/>
        </w:rPr>
      </w:pPr>
      <w:r w:rsidRPr="00F67ECC">
        <w:rPr>
          <w:rFonts w:cs="Times New Roman"/>
          <w:b/>
          <w:bCs/>
          <w:sz w:val="24"/>
          <w:szCs w:val="24"/>
          <w:lang w:eastAsia="en-US"/>
        </w:rPr>
        <w:t>Ц</w:t>
      </w:r>
      <w:r w:rsidR="000D6DE2" w:rsidRPr="00F67ECC">
        <w:rPr>
          <w:rFonts w:cs="Times New Roman"/>
          <w:b/>
          <w:bCs/>
          <w:sz w:val="24"/>
          <w:szCs w:val="24"/>
          <w:lang w:eastAsia="en-US"/>
        </w:rPr>
        <w:t>елью</w:t>
      </w:r>
      <w:r w:rsidR="000D6DE2" w:rsidRPr="00F67ECC">
        <w:rPr>
          <w:rFonts w:cs="Times New Roman"/>
          <w:sz w:val="24"/>
          <w:szCs w:val="24"/>
          <w:lang w:eastAsia="en-US"/>
        </w:rPr>
        <w:t xml:space="preserve"> </w:t>
      </w:r>
      <w:bookmarkStart w:id="6" w:name="_Hlk105662272"/>
      <w:r w:rsidR="000D6DE2" w:rsidRPr="00F67ECC">
        <w:rPr>
          <w:rFonts w:cs="Times New Roman"/>
          <w:sz w:val="24"/>
          <w:szCs w:val="24"/>
          <w:lang w:eastAsia="en-US"/>
        </w:rPr>
        <w:t>изучения учебного предмета «Государственный (татарский) язык Республики Татарстан»</w:t>
      </w:r>
      <w:bookmarkEnd w:id="6"/>
      <w:r w:rsidR="000D6DE2" w:rsidRPr="00F67ECC">
        <w:rPr>
          <w:rFonts w:cs="Times New Roman"/>
          <w:sz w:val="24"/>
          <w:szCs w:val="24"/>
          <w:lang w:eastAsia="en-US"/>
        </w:rPr>
        <w:t xml:space="preserve"> является</w:t>
      </w:r>
      <w:r w:rsidRPr="00F67ECC">
        <w:rPr>
          <w:rFonts w:cs="Times New Roman"/>
          <w:sz w:val="24"/>
          <w:szCs w:val="24"/>
          <w:lang w:eastAsia="en-US"/>
        </w:rPr>
        <w:t xml:space="preserve"> </w:t>
      </w:r>
      <w:r w:rsidR="000D6DE2" w:rsidRPr="00F67ECC">
        <w:rPr>
          <w:rFonts w:cs="Times New Roman"/>
          <w:sz w:val="24"/>
          <w:szCs w:val="24"/>
          <w:lang w:eastAsia="en-US"/>
        </w:rPr>
        <w:t xml:space="preserve">формирование </w:t>
      </w:r>
      <w:r w:rsidRPr="00F67ECC">
        <w:rPr>
          <w:rFonts w:cs="Times New Roman"/>
          <w:sz w:val="24"/>
          <w:szCs w:val="24"/>
          <w:lang w:eastAsia="en-US"/>
        </w:rPr>
        <w:t xml:space="preserve">у обучающихся </w:t>
      </w:r>
      <w:r w:rsidR="003D5764" w:rsidRPr="00F67ECC">
        <w:rPr>
          <w:rFonts w:cs="Times New Roman"/>
          <w:sz w:val="24"/>
          <w:szCs w:val="24"/>
          <w:lang w:eastAsia="en-US"/>
        </w:rPr>
        <w:t>к</w:t>
      </w:r>
      <w:r w:rsidR="000D6DE2" w:rsidRPr="00F67ECC">
        <w:rPr>
          <w:rFonts w:cs="Times New Roman"/>
          <w:sz w:val="24"/>
          <w:szCs w:val="24"/>
          <w:lang w:eastAsia="en-US"/>
        </w:rPr>
        <w:t>оммуникативн</w:t>
      </w:r>
      <w:r w:rsidR="00223752" w:rsidRPr="00F67ECC">
        <w:rPr>
          <w:rFonts w:cs="Times New Roman"/>
          <w:sz w:val="24"/>
          <w:szCs w:val="24"/>
          <w:lang w:eastAsia="en-US"/>
        </w:rPr>
        <w:t>ых</w:t>
      </w:r>
      <w:r w:rsidR="000D6DE2" w:rsidRPr="00F67ECC">
        <w:rPr>
          <w:rFonts w:cs="Times New Roman"/>
          <w:sz w:val="24"/>
          <w:szCs w:val="24"/>
          <w:lang w:eastAsia="en-US"/>
        </w:rPr>
        <w:t xml:space="preserve"> </w:t>
      </w:r>
      <w:r w:rsidR="00223752" w:rsidRPr="00F67ECC">
        <w:rPr>
          <w:rFonts w:cs="Times New Roman"/>
          <w:sz w:val="24"/>
          <w:szCs w:val="24"/>
          <w:lang w:eastAsia="en-US"/>
        </w:rPr>
        <w:t>навыков</w:t>
      </w:r>
      <w:r w:rsidR="000D6DE2" w:rsidRPr="00F67ECC">
        <w:rPr>
          <w:rFonts w:cs="Times New Roman"/>
          <w:sz w:val="24"/>
          <w:szCs w:val="24"/>
          <w:lang w:eastAsia="en-US"/>
        </w:rPr>
        <w:t xml:space="preserve"> </w:t>
      </w:r>
      <w:r w:rsidRPr="00F67ECC">
        <w:rPr>
          <w:rFonts w:cs="Times New Roman"/>
          <w:sz w:val="24"/>
          <w:szCs w:val="24"/>
          <w:lang w:eastAsia="en-US"/>
        </w:rPr>
        <w:t xml:space="preserve">с учетом </w:t>
      </w:r>
      <w:r w:rsidR="00C74DD0" w:rsidRPr="00F67ECC">
        <w:rPr>
          <w:rFonts w:cs="Times New Roman"/>
          <w:sz w:val="24"/>
          <w:szCs w:val="24"/>
          <w:lang w:eastAsia="en-US"/>
        </w:rPr>
        <w:t>возрастных возможностей</w:t>
      </w:r>
      <w:r w:rsidR="000D6DE2" w:rsidRPr="00F67ECC">
        <w:rPr>
          <w:rFonts w:cs="Times New Roman"/>
          <w:sz w:val="24"/>
          <w:szCs w:val="24"/>
          <w:lang w:eastAsia="en-US"/>
        </w:rPr>
        <w:t xml:space="preserve">, т.е. способности и готовности общаться </w:t>
      </w:r>
      <w:r w:rsidR="00C74DD0" w:rsidRPr="00F67ECC">
        <w:rPr>
          <w:rFonts w:cs="Times New Roman"/>
          <w:sz w:val="24"/>
          <w:szCs w:val="24"/>
          <w:lang w:eastAsia="en-US"/>
        </w:rPr>
        <w:t xml:space="preserve">на татарском языке </w:t>
      </w:r>
      <w:r w:rsidR="000D6DE2" w:rsidRPr="00F67ECC">
        <w:rPr>
          <w:rFonts w:cs="Times New Roman"/>
          <w:sz w:val="24"/>
          <w:szCs w:val="24"/>
          <w:lang w:eastAsia="en-US"/>
        </w:rPr>
        <w:t>в устной (говорение и аудирование) и письменной (чтение и письмо) форм</w:t>
      </w:r>
      <w:r w:rsidRPr="00F67ECC">
        <w:rPr>
          <w:rFonts w:cs="Times New Roman"/>
          <w:sz w:val="24"/>
          <w:szCs w:val="24"/>
          <w:lang w:eastAsia="en-US"/>
        </w:rPr>
        <w:t>ах</w:t>
      </w:r>
      <w:r w:rsidR="000D6DE2" w:rsidRPr="00F67ECC">
        <w:rPr>
          <w:rFonts w:cs="Times New Roman"/>
          <w:sz w:val="24"/>
          <w:szCs w:val="24"/>
          <w:lang w:eastAsia="en-US"/>
        </w:rPr>
        <w:t xml:space="preserve"> в рамках тематического содержания речи</w:t>
      </w:r>
      <w:r w:rsidRPr="00F67ECC">
        <w:rPr>
          <w:rFonts w:cs="Times New Roman"/>
          <w:sz w:val="24"/>
          <w:szCs w:val="24"/>
          <w:lang w:eastAsia="en-US"/>
        </w:rPr>
        <w:t>.</w:t>
      </w:r>
    </w:p>
    <w:p w14:paraId="25B280A2" w14:textId="5E3D138B" w:rsidR="00C74DD0" w:rsidRPr="00F67ECC" w:rsidRDefault="00D611C9" w:rsidP="00F67ECC">
      <w:pPr>
        <w:spacing w:after="0" w:line="240" w:lineRule="auto"/>
        <w:ind w:firstLine="709"/>
        <w:rPr>
          <w:rFonts w:cs="Times New Roman"/>
          <w:sz w:val="24"/>
          <w:szCs w:val="24"/>
          <w:lang w:eastAsia="en-US"/>
        </w:rPr>
      </w:pPr>
      <w:r w:rsidRPr="00F67ECC">
        <w:rPr>
          <w:rFonts w:cs="Times New Roman"/>
          <w:b/>
          <w:bCs/>
          <w:sz w:val="24"/>
          <w:szCs w:val="24"/>
          <w:lang w:eastAsia="en-US"/>
        </w:rPr>
        <w:t>Задачи</w:t>
      </w:r>
      <w:r w:rsidRPr="00F67ECC">
        <w:rPr>
          <w:rFonts w:cs="Times New Roman"/>
          <w:sz w:val="24"/>
          <w:szCs w:val="24"/>
          <w:lang w:eastAsia="en-US"/>
        </w:rPr>
        <w:t xml:space="preserve"> и</w:t>
      </w:r>
      <w:r w:rsidR="00C74DD0" w:rsidRPr="00F67ECC">
        <w:rPr>
          <w:rFonts w:cs="Times New Roman"/>
          <w:sz w:val="24"/>
          <w:szCs w:val="24"/>
          <w:lang w:eastAsia="en-US"/>
        </w:rPr>
        <w:t>зучени</w:t>
      </w:r>
      <w:r w:rsidRPr="00F67ECC">
        <w:rPr>
          <w:rFonts w:cs="Times New Roman"/>
          <w:sz w:val="24"/>
          <w:szCs w:val="24"/>
          <w:lang w:eastAsia="en-US"/>
        </w:rPr>
        <w:t>я</w:t>
      </w:r>
      <w:r w:rsidR="00C74DD0" w:rsidRPr="00F67ECC">
        <w:rPr>
          <w:rFonts w:cs="Times New Roman"/>
          <w:sz w:val="24"/>
          <w:szCs w:val="24"/>
          <w:lang w:eastAsia="en-US"/>
        </w:rPr>
        <w:t xml:space="preserve"> </w:t>
      </w:r>
      <w:r w:rsidRPr="00F67ECC">
        <w:rPr>
          <w:rFonts w:cs="Times New Roman"/>
          <w:sz w:val="24"/>
          <w:szCs w:val="24"/>
          <w:lang w:eastAsia="en-US"/>
        </w:rPr>
        <w:t>учебного предмета «Государственный (татарский) язык Республики Татарстан»</w:t>
      </w:r>
      <w:r w:rsidR="003B2F07" w:rsidRPr="00F67ECC">
        <w:rPr>
          <w:rFonts w:cs="Times New Roman"/>
          <w:sz w:val="24"/>
          <w:szCs w:val="24"/>
          <w:lang w:eastAsia="en-US"/>
        </w:rPr>
        <w:t>:</w:t>
      </w:r>
    </w:p>
    <w:p w14:paraId="0E8E887E" w14:textId="6D1F559D" w:rsidR="008B7B50" w:rsidRPr="00F67ECC" w:rsidRDefault="008B7B50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rFonts w:eastAsiaTheme="minorEastAsia"/>
          <w:color w:val="auto"/>
          <w:sz w:val="24"/>
          <w:szCs w:val="24"/>
          <w:lang w:eastAsia="en-US"/>
        </w:rPr>
        <w:t xml:space="preserve">формирование положительной мотивации и устойчивого учебно-познавательного интереса к предмету «Государственный </w:t>
      </w:r>
      <w:r w:rsidR="003D5764" w:rsidRPr="00F67ECC">
        <w:rPr>
          <w:rFonts w:eastAsiaTheme="minorEastAsia"/>
          <w:color w:val="auto"/>
          <w:sz w:val="24"/>
          <w:szCs w:val="24"/>
          <w:lang w:eastAsia="en-US"/>
        </w:rPr>
        <w:t xml:space="preserve">(татарский) </w:t>
      </w:r>
      <w:r w:rsidRPr="00F67ECC">
        <w:rPr>
          <w:rFonts w:eastAsiaTheme="minorEastAsia"/>
          <w:color w:val="auto"/>
          <w:sz w:val="24"/>
          <w:szCs w:val="24"/>
          <w:lang w:eastAsia="en-US"/>
        </w:rPr>
        <w:t>язык Республ</w:t>
      </w:r>
      <w:r w:rsidR="00292415" w:rsidRPr="00F67ECC">
        <w:rPr>
          <w:rFonts w:eastAsiaTheme="minorEastAsia"/>
          <w:color w:val="auto"/>
          <w:sz w:val="24"/>
          <w:szCs w:val="24"/>
          <w:lang w:eastAsia="en-US"/>
        </w:rPr>
        <w:t>ики Татарстан»;</w:t>
      </w:r>
    </w:p>
    <w:p w14:paraId="4F2B6952" w14:textId="1D6022A5" w:rsidR="006E00AC" w:rsidRPr="00F67ECC" w:rsidRDefault="003B2F07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color w:val="auto"/>
          <w:sz w:val="24"/>
          <w:szCs w:val="24"/>
          <w:lang w:eastAsia="en-US"/>
        </w:rPr>
        <w:t xml:space="preserve">формирование </w:t>
      </w:r>
      <w:r w:rsidR="00C74DD0" w:rsidRPr="00F67ECC">
        <w:rPr>
          <w:color w:val="auto"/>
          <w:sz w:val="24"/>
          <w:szCs w:val="24"/>
          <w:lang w:eastAsia="en-US"/>
        </w:rPr>
        <w:t>понима</w:t>
      </w:r>
      <w:r w:rsidRPr="00F67ECC">
        <w:rPr>
          <w:color w:val="auto"/>
          <w:sz w:val="24"/>
          <w:szCs w:val="24"/>
          <w:lang w:eastAsia="en-US"/>
        </w:rPr>
        <w:t xml:space="preserve">ния </w:t>
      </w:r>
      <w:r w:rsidR="003D5764" w:rsidRPr="00F67ECC">
        <w:rPr>
          <w:color w:val="auto"/>
          <w:sz w:val="24"/>
          <w:szCs w:val="24"/>
          <w:lang w:eastAsia="en-US"/>
        </w:rPr>
        <w:t>необходимости овладения государственным (татарским) языком Республики Татарстан д</w:t>
      </w:r>
      <w:r w:rsidR="00C74DD0" w:rsidRPr="00F67ECC">
        <w:rPr>
          <w:color w:val="auto"/>
          <w:sz w:val="24"/>
          <w:szCs w:val="24"/>
          <w:lang w:eastAsia="en-US"/>
        </w:rPr>
        <w:t>ля межнационального общения,</w:t>
      </w:r>
      <w:r w:rsidRPr="00F67ECC">
        <w:rPr>
          <w:color w:val="auto"/>
          <w:sz w:val="24"/>
          <w:szCs w:val="24"/>
          <w:lang w:eastAsia="en-US"/>
        </w:rPr>
        <w:t xml:space="preserve"> для</w:t>
      </w:r>
      <w:r w:rsidR="00C74DD0" w:rsidRPr="00F67ECC">
        <w:rPr>
          <w:color w:val="auto"/>
          <w:sz w:val="24"/>
          <w:szCs w:val="24"/>
          <w:lang w:eastAsia="en-US"/>
        </w:rPr>
        <w:t xml:space="preserve"> освоения культуры и традиций народов Республики Татарстан</w:t>
      </w:r>
      <w:r w:rsidR="003D5764" w:rsidRPr="00F67ECC">
        <w:rPr>
          <w:color w:val="auto"/>
          <w:sz w:val="24"/>
          <w:szCs w:val="24"/>
          <w:lang w:eastAsia="en-US"/>
        </w:rPr>
        <w:t>;</w:t>
      </w:r>
    </w:p>
    <w:p w14:paraId="423615B6" w14:textId="1541EE50" w:rsidR="006E00AC" w:rsidRPr="00F67ECC" w:rsidRDefault="006E00AC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color w:val="auto"/>
          <w:sz w:val="24"/>
          <w:szCs w:val="24"/>
          <w:lang w:eastAsia="en-US"/>
        </w:rPr>
        <w:t>развитие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личности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школьника,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его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мыслительных,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познавательных,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="008B7B50" w:rsidRPr="00F67ECC">
        <w:rPr>
          <w:color w:val="auto"/>
          <w:sz w:val="24"/>
          <w:szCs w:val="24"/>
          <w:lang w:eastAsia="en-US"/>
        </w:rPr>
        <w:t xml:space="preserve">коммуникативных </w:t>
      </w:r>
      <w:r w:rsidRPr="00F67ECC">
        <w:rPr>
          <w:color w:val="auto"/>
          <w:sz w:val="24"/>
          <w:szCs w:val="24"/>
          <w:lang w:eastAsia="en-US"/>
        </w:rPr>
        <w:t>способностей,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формирование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универсальных</w:t>
      </w:r>
      <w:r w:rsidRPr="00F67ECC">
        <w:rPr>
          <w:color w:val="auto"/>
          <w:spacing w:val="1"/>
          <w:sz w:val="24"/>
          <w:szCs w:val="24"/>
          <w:lang w:eastAsia="en-US"/>
        </w:rPr>
        <w:t xml:space="preserve"> </w:t>
      </w:r>
      <w:r w:rsidRPr="00F67ECC">
        <w:rPr>
          <w:color w:val="auto"/>
          <w:sz w:val="24"/>
          <w:szCs w:val="24"/>
          <w:lang w:eastAsia="en-US"/>
        </w:rPr>
        <w:t>учебных действий;</w:t>
      </w:r>
    </w:p>
    <w:p w14:paraId="290B67D1" w14:textId="25E75A0A" w:rsidR="008B7B50" w:rsidRPr="00F67ECC" w:rsidRDefault="003D5764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bCs/>
          <w:color w:val="auto"/>
          <w:sz w:val="24"/>
          <w:szCs w:val="24"/>
        </w:rPr>
        <w:t>усвоение</w:t>
      </w:r>
      <w:r w:rsidR="008B7B50" w:rsidRPr="00F67ECC">
        <w:rPr>
          <w:bCs/>
          <w:color w:val="auto"/>
          <w:sz w:val="24"/>
          <w:szCs w:val="24"/>
        </w:rPr>
        <w:t xml:space="preserve"> первоначальных знаний </w:t>
      </w:r>
      <w:r w:rsidRPr="00F67ECC">
        <w:rPr>
          <w:bCs/>
          <w:color w:val="auto"/>
          <w:sz w:val="24"/>
          <w:szCs w:val="24"/>
        </w:rPr>
        <w:t>п</w:t>
      </w:r>
      <w:r w:rsidR="008B7B50" w:rsidRPr="00F67ECC">
        <w:rPr>
          <w:bCs/>
          <w:color w:val="auto"/>
          <w:sz w:val="24"/>
          <w:szCs w:val="24"/>
        </w:rPr>
        <w:t xml:space="preserve">о фонетике, лексике, грамматике, орфографии и пунктуации татарского языка, а также </w:t>
      </w:r>
      <w:r w:rsidRPr="00F67ECC">
        <w:rPr>
          <w:bCs/>
          <w:color w:val="auto"/>
          <w:sz w:val="24"/>
          <w:szCs w:val="24"/>
        </w:rPr>
        <w:t xml:space="preserve">развитие </w:t>
      </w:r>
      <w:r w:rsidR="008B7B50" w:rsidRPr="00F67ECC">
        <w:rPr>
          <w:bCs/>
          <w:color w:val="auto"/>
          <w:sz w:val="24"/>
          <w:szCs w:val="24"/>
        </w:rPr>
        <w:t>умений применять полученные знания в речевой деятельности;</w:t>
      </w:r>
    </w:p>
    <w:p w14:paraId="6691F0B6" w14:textId="77777777" w:rsidR="00292415" w:rsidRPr="00F67ECC" w:rsidRDefault="006E00AC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color w:val="auto"/>
          <w:sz w:val="24"/>
          <w:szCs w:val="24"/>
          <w:lang w:eastAsia="en-US"/>
        </w:rPr>
        <w:t xml:space="preserve">ознакомление с детским </w:t>
      </w:r>
      <w:r w:rsidR="008B7B50" w:rsidRPr="00F67ECC">
        <w:rPr>
          <w:color w:val="auto"/>
          <w:sz w:val="24"/>
          <w:szCs w:val="24"/>
          <w:lang w:eastAsia="en-US"/>
        </w:rPr>
        <w:t>пластом татарской литературы;</w:t>
      </w:r>
    </w:p>
    <w:p w14:paraId="7E1C616E" w14:textId="77777777" w:rsidR="00292415" w:rsidRPr="00F67ECC" w:rsidRDefault="008B7B50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rFonts w:eastAsiaTheme="minorEastAsia"/>
          <w:color w:val="auto"/>
          <w:sz w:val="24"/>
          <w:szCs w:val="24"/>
          <w:lang w:eastAsia="en-US"/>
        </w:rPr>
        <w:t>формирование чувства патриотизма и гордости за свой край, свою страну;</w:t>
      </w:r>
    </w:p>
    <w:p w14:paraId="525A7AC0" w14:textId="447E2A45" w:rsidR="00435BEF" w:rsidRPr="00F67ECC" w:rsidRDefault="008B7B50" w:rsidP="00F67ECC">
      <w:pPr>
        <w:pStyle w:val="a3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color w:val="auto"/>
          <w:sz w:val="24"/>
          <w:szCs w:val="24"/>
          <w:lang w:eastAsia="en-US"/>
        </w:rPr>
      </w:pPr>
      <w:r w:rsidRPr="00F67ECC">
        <w:rPr>
          <w:rFonts w:eastAsiaTheme="minorEastAsia"/>
          <w:color w:val="auto"/>
          <w:sz w:val="24"/>
          <w:szCs w:val="24"/>
          <w:lang w:eastAsia="en-US"/>
        </w:rPr>
        <w:t>формирование социокультурных умений, позволяющих приобщаться к культур</w:t>
      </w:r>
      <w:r w:rsidR="00292415" w:rsidRPr="00F67ECC">
        <w:rPr>
          <w:rFonts w:eastAsiaTheme="minorEastAsia"/>
          <w:color w:val="auto"/>
          <w:sz w:val="24"/>
          <w:szCs w:val="24"/>
          <w:lang w:eastAsia="en-US"/>
        </w:rPr>
        <w:t>е и традициям татарского народа.</w:t>
      </w:r>
    </w:p>
    <w:p w14:paraId="19C2BB31" w14:textId="77777777" w:rsidR="008243C7" w:rsidRPr="00F67ECC" w:rsidRDefault="008243C7" w:rsidP="00F67ECC">
      <w:pPr>
        <w:pStyle w:val="a3"/>
        <w:tabs>
          <w:tab w:val="left" w:pos="1134"/>
        </w:tabs>
        <w:spacing w:after="0" w:line="240" w:lineRule="auto"/>
        <w:ind w:left="0" w:firstLine="0"/>
        <w:jc w:val="center"/>
        <w:outlineLvl w:val="0"/>
        <w:rPr>
          <w:b/>
          <w:color w:val="auto"/>
          <w:sz w:val="24"/>
          <w:szCs w:val="24"/>
        </w:rPr>
      </w:pPr>
      <w:bookmarkStart w:id="7" w:name="_Toc105509978"/>
      <w:r w:rsidRPr="00F67ECC">
        <w:rPr>
          <w:b/>
          <w:color w:val="auto"/>
          <w:sz w:val="24"/>
          <w:szCs w:val="24"/>
        </w:rPr>
        <w:t>Основные содержательные линии примерной рабочей программы учебного предмета «Государственный (татарский) язык Республики Татарстан»</w:t>
      </w:r>
      <w:bookmarkEnd w:id="7"/>
    </w:p>
    <w:p w14:paraId="1DAF21B7" w14:textId="76C66517" w:rsidR="00C80CF0" w:rsidRPr="00F67ECC" w:rsidRDefault="00C80CF0" w:rsidP="00F67ECC">
      <w:pPr>
        <w:shd w:val="clear" w:color="auto" w:fill="FFFFFF"/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Содержание курса представлено в программе следующими содержательными линиями, которые находятся в тесной взаимосвязи, что обусловлено единством составляющих коммуникативных умений как цели обучения:</w:t>
      </w:r>
    </w:p>
    <w:p w14:paraId="62AD2F63" w14:textId="6A5F9476" w:rsidR="00C80CF0" w:rsidRPr="00F67ECC" w:rsidRDefault="00C80CF0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–</w:t>
      </w:r>
      <w:r w:rsidR="00665A71" w:rsidRPr="00F67ECC">
        <w:rPr>
          <w:rFonts w:cs="Times New Roman"/>
          <w:sz w:val="24"/>
          <w:szCs w:val="24"/>
        </w:rPr>
        <w:t xml:space="preserve"> умение </w:t>
      </w:r>
      <w:r w:rsidR="00435BEF" w:rsidRPr="00F67ECC">
        <w:rPr>
          <w:rFonts w:cs="Times New Roman"/>
          <w:sz w:val="24"/>
          <w:szCs w:val="24"/>
        </w:rPr>
        <w:t>по видам речевой деятельности;</w:t>
      </w:r>
    </w:p>
    <w:p w14:paraId="28FFD4DD" w14:textId="77777777" w:rsidR="00C80CF0" w:rsidRPr="00F67ECC" w:rsidRDefault="00C80CF0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– языковые знания и навыки;</w:t>
      </w:r>
    </w:p>
    <w:p w14:paraId="7995EB56" w14:textId="77777777" w:rsidR="00C80CF0" w:rsidRPr="00F67ECC" w:rsidRDefault="00C80CF0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– социокультурные знания и умения;</w:t>
      </w:r>
    </w:p>
    <w:p w14:paraId="07724645" w14:textId="6EDA4F67" w:rsidR="00C80CF0" w:rsidRPr="00F67ECC" w:rsidRDefault="00C80CF0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– компенсаторные умения.</w:t>
      </w:r>
    </w:p>
    <w:p w14:paraId="4825198E" w14:textId="311F62D4" w:rsidR="00C80CF0" w:rsidRPr="00F67ECC" w:rsidRDefault="00C80CF0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Тематический блок представлен следующими</w:t>
      </w:r>
      <w:r w:rsidR="00FC3E6E" w:rsidRPr="00F67ECC">
        <w:rPr>
          <w:rFonts w:cs="Times New Roman"/>
          <w:sz w:val="24"/>
          <w:szCs w:val="24"/>
        </w:rPr>
        <w:t xml:space="preserve"> </w:t>
      </w:r>
      <w:r w:rsidR="00435BEF" w:rsidRPr="00F67ECC">
        <w:rPr>
          <w:rFonts w:cs="Times New Roman"/>
          <w:sz w:val="24"/>
          <w:szCs w:val="24"/>
        </w:rPr>
        <w:t xml:space="preserve">общими </w:t>
      </w:r>
      <w:r w:rsidRPr="00F67ECC">
        <w:rPr>
          <w:rFonts w:cs="Times New Roman"/>
          <w:sz w:val="24"/>
          <w:szCs w:val="24"/>
        </w:rPr>
        <w:t>темами: Мир моего «Я», Мир моих увлечений, Мир вокруг меня, Моя Родина.</w:t>
      </w:r>
    </w:p>
    <w:p w14:paraId="4749D650" w14:textId="48C7F566" w:rsidR="00572A3B" w:rsidRPr="00F67ECC" w:rsidRDefault="001464F7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8" w:name="_Toc105509979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lastRenderedPageBreak/>
        <w:t>М</w:t>
      </w:r>
      <w:r w:rsidR="00CD00EC"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есто учебного </w:t>
      </w:r>
      <w:r w:rsidR="009F63A1"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предмета «</w:t>
      </w:r>
      <w:r w:rsidR="00D4562A"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Государственный (татарский) язык Республики Татарстан</w:t>
      </w:r>
      <w:r w:rsidR="00CD00EC"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» в учебном плане</w:t>
      </w:r>
      <w:bookmarkEnd w:id="8"/>
    </w:p>
    <w:p w14:paraId="2083FE27" w14:textId="07C2D540" w:rsidR="00AC5C9A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  <w:lang w:val="tt-RU"/>
        </w:rPr>
      </w:pPr>
      <w:r w:rsidRPr="00F67ECC">
        <w:rPr>
          <w:rFonts w:cs="Times New Roman"/>
          <w:sz w:val="24"/>
          <w:szCs w:val="24"/>
        </w:rPr>
        <w:t xml:space="preserve">В соответствии с </w:t>
      </w:r>
      <w:r w:rsidR="00C83256" w:rsidRPr="00F67ECC">
        <w:rPr>
          <w:rFonts w:cs="Times New Roman"/>
          <w:sz w:val="24"/>
          <w:szCs w:val="24"/>
        </w:rPr>
        <w:t>ФГОС НОО</w:t>
      </w:r>
      <w:r w:rsidRPr="00F67ECC">
        <w:rPr>
          <w:rFonts w:cs="Times New Roman"/>
          <w:sz w:val="24"/>
          <w:szCs w:val="24"/>
        </w:rPr>
        <w:t xml:space="preserve"> учебный предмет </w:t>
      </w:r>
      <w:r w:rsidR="00377631" w:rsidRPr="00F67ECC">
        <w:rPr>
          <w:rFonts w:eastAsia="Times New Roman" w:cs="Times New Roman"/>
          <w:sz w:val="24"/>
          <w:szCs w:val="24"/>
          <w:lang w:eastAsia="en-US"/>
        </w:rPr>
        <w:t>«</w:t>
      </w:r>
      <w:r w:rsidR="004311AE" w:rsidRPr="00F67ECC">
        <w:rPr>
          <w:rFonts w:cs="Times New Roman"/>
          <w:sz w:val="24"/>
          <w:szCs w:val="24"/>
        </w:rPr>
        <w:t>Государственный язык республики Российской Федерации</w:t>
      </w:r>
      <w:r w:rsidR="00377631" w:rsidRPr="00F67ECC">
        <w:rPr>
          <w:rFonts w:eastAsia="Times New Roman" w:cs="Times New Roman"/>
          <w:sz w:val="24"/>
          <w:szCs w:val="24"/>
          <w:lang w:eastAsia="en-US"/>
        </w:rPr>
        <w:t>»</w:t>
      </w:r>
      <w:r w:rsidRPr="00F67ECC">
        <w:rPr>
          <w:rFonts w:cs="Times New Roman"/>
          <w:sz w:val="24"/>
          <w:szCs w:val="24"/>
        </w:rPr>
        <w:t xml:space="preserve"> входит в предметную область «Родной язык и литературное чтение на родном языке».</w:t>
      </w:r>
    </w:p>
    <w:p w14:paraId="02B9DD69" w14:textId="7D86FCFF" w:rsidR="003E66DF" w:rsidRPr="00F67ECC" w:rsidRDefault="00AC5C9A" w:rsidP="00F67ECC">
      <w:pPr>
        <w:spacing w:after="0" w:line="240" w:lineRule="auto"/>
        <w:ind w:firstLine="709"/>
        <w:rPr>
          <w:rFonts w:cs="Times New Roman"/>
          <w:strike/>
          <w:sz w:val="24"/>
          <w:szCs w:val="24"/>
        </w:rPr>
      </w:pPr>
      <w:r w:rsidRPr="00F67ECC">
        <w:rPr>
          <w:rFonts w:cs="Times New Roman"/>
          <w:sz w:val="24"/>
          <w:szCs w:val="24"/>
        </w:rPr>
        <w:t xml:space="preserve">На </w:t>
      </w:r>
      <w:r w:rsidR="00B67137" w:rsidRPr="00F67ECC">
        <w:rPr>
          <w:rFonts w:cs="Times New Roman"/>
          <w:sz w:val="24"/>
          <w:szCs w:val="24"/>
        </w:rPr>
        <w:t>уровне</w:t>
      </w:r>
      <w:r w:rsidRPr="00F67ECC">
        <w:rPr>
          <w:rFonts w:cs="Times New Roman"/>
          <w:sz w:val="24"/>
          <w:szCs w:val="24"/>
        </w:rPr>
        <w:t xml:space="preserve"> начального общего образования максимально допустимое количество учебных часов, выделяемых на изучение </w:t>
      </w:r>
      <w:r w:rsidR="00C83256" w:rsidRPr="00F67ECC">
        <w:rPr>
          <w:rFonts w:cs="Times New Roman"/>
          <w:sz w:val="24"/>
          <w:szCs w:val="24"/>
        </w:rPr>
        <w:t>предмета «</w:t>
      </w:r>
      <w:r w:rsidR="00C83256" w:rsidRPr="00F67ECC">
        <w:rPr>
          <w:rFonts w:eastAsia="Times New Roman" w:cs="Times New Roman"/>
          <w:sz w:val="24"/>
          <w:szCs w:val="24"/>
          <w:lang w:eastAsia="en-US"/>
        </w:rPr>
        <w:t>Государственный (татарский) язык Республики Татарстан</w:t>
      </w:r>
      <w:r w:rsidR="00C83256" w:rsidRPr="00F67ECC">
        <w:rPr>
          <w:rFonts w:cs="Times New Roman"/>
          <w:sz w:val="24"/>
          <w:szCs w:val="24"/>
        </w:rPr>
        <w:t>»</w:t>
      </w:r>
      <w:r w:rsidR="001567B0" w:rsidRPr="00F67ECC">
        <w:rPr>
          <w:rFonts w:cs="Times New Roman"/>
          <w:sz w:val="24"/>
          <w:szCs w:val="24"/>
        </w:rPr>
        <w:t xml:space="preserve"> –</w:t>
      </w:r>
      <w:r w:rsidRPr="00F67ECC">
        <w:rPr>
          <w:rFonts w:cs="Times New Roman"/>
          <w:sz w:val="24"/>
          <w:szCs w:val="24"/>
        </w:rPr>
        <w:t xml:space="preserve"> 3 часа в нед</w:t>
      </w:r>
      <w:r w:rsidR="00025A6E" w:rsidRPr="00F67ECC">
        <w:rPr>
          <w:rFonts w:cs="Times New Roman"/>
          <w:sz w:val="24"/>
          <w:szCs w:val="24"/>
        </w:rPr>
        <w:t xml:space="preserve">елю, что составляет в 1 классе </w:t>
      </w:r>
      <w:r w:rsidR="001567B0" w:rsidRPr="00F67ECC">
        <w:rPr>
          <w:rFonts w:cs="Times New Roman"/>
          <w:sz w:val="24"/>
          <w:szCs w:val="24"/>
        </w:rPr>
        <w:t>–</w:t>
      </w:r>
      <w:r w:rsidRPr="00F67ECC">
        <w:rPr>
          <w:rFonts w:cs="Times New Roman"/>
          <w:sz w:val="24"/>
          <w:szCs w:val="24"/>
        </w:rPr>
        <w:t xml:space="preserve"> </w:t>
      </w:r>
      <w:r w:rsidRPr="00F67ECC">
        <w:rPr>
          <w:rFonts w:cs="Times New Roman"/>
          <w:bCs/>
          <w:sz w:val="24"/>
          <w:szCs w:val="24"/>
        </w:rPr>
        <w:t>99</w:t>
      </w:r>
      <w:r w:rsidR="00762143" w:rsidRPr="00F67ECC">
        <w:rPr>
          <w:rFonts w:cs="Times New Roman"/>
          <w:sz w:val="24"/>
          <w:szCs w:val="24"/>
        </w:rPr>
        <w:t xml:space="preserve"> часов; </w:t>
      </w:r>
      <w:r w:rsidRPr="00F67ECC">
        <w:rPr>
          <w:rFonts w:cs="Times New Roman"/>
          <w:sz w:val="24"/>
          <w:szCs w:val="24"/>
        </w:rPr>
        <w:t>во 2</w:t>
      </w:r>
      <w:r w:rsidR="00BE2545" w:rsidRPr="00F67ECC">
        <w:rPr>
          <w:rFonts w:cs="Times New Roman"/>
          <w:sz w:val="24"/>
          <w:szCs w:val="24"/>
        </w:rPr>
        <w:t>–</w:t>
      </w:r>
      <w:r w:rsidR="00F56008" w:rsidRPr="00F67ECC">
        <w:rPr>
          <w:rFonts w:cs="Times New Roman"/>
          <w:sz w:val="24"/>
          <w:szCs w:val="24"/>
          <w:lang w:val="tt-RU"/>
        </w:rPr>
        <w:t>4</w:t>
      </w:r>
      <w:r w:rsidRPr="00F67ECC">
        <w:rPr>
          <w:rFonts w:cs="Times New Roman"/>
          <w:sz w:val="24"/>
          <w:szCs w:val="24"/>
        </w:rPr>
        <w:t xml:space="preserve"> класс</w:t>
      </w:r>
      <w:r w:rsidR="00F56008" w:rsidRPr="00F67ECC">
        <w:rPr>
          <w:rFonts w:cs="Times New Roman"/>
          <w:sz w:val="24"/>
          <w:szCs w:val="24"/>
          <w:lang w:val="tt-RU"/>
        </w:rPr>
        <w:t xml:space="preserve">ах </w:t>
      </w:r>
      <w:r w:rsidRPr="00F67ECC">
        <w:rPr>
          <w:rFonts w:cs="Times New Roman"/>
          <w:sz w:val="24"/>
          <w:szCs w:val="24"/>
        </w:rPr>
        <w:t xml:space="preserve">– </w:t>
      </w:r>
      <w:r w:rsidR="00D410F5" w:rsidRPr="00F67ECC">
        <w:rPr>
          <w:rFonts w:cs="Times New Roman"/>
          <w:sz w:val="24"/>
          <w:szCs w:val="24"/>
        </w:rPr>
        <w:t xml:space="preserve">по </w:t>
      </w:r>
      <w:r w:rsidRPr="00F67ECC">
        <w:rPr>
          <w:rFonts w:cs="Times New Roman"/>
          <w:bCs/>
          <w:sz w:val="24"/>
          <w:szCs w:val="24"/>
        </w:rPr>
        <w:t>102 часа</w:t>
      </w:r>
      <w:r w:rsidRPr="00F67ECC">
        <w:rPr>
          <w:rFonts w:cs="Times New Roman"/>
          <w:sz w:val="24"/>
          <w:szCs w:val="24"/>
        </w:rPr>
        <w:t xml:space="preserve">. </w:t>
      </w:r>
    </w:p>
    <w:p w14:paraId="2F6FC44F" w14:textId="6A36AA72" w:rsidR="00854BB2" w:rsidRPr="00F67ECC" w:rsidRDefault="00854BB2" w:rsidP="00F67ECC">
      <w:pPr>
        <w:widowControl w:val="0"/>
        <w:autoSpaceDE w:val="0"/>
        <w:autoSpaceDN w:val="0"/>
        <w:spacing w:after="0" w:line="240" w:lineRule="auto"/>
        <w:ind w:firstLine="709"/>
        <w:rPr>
          <w:rFonts w:eastAsia="Times New Roman" w:cs="Times New Roman"/>
          <w:sz w:val="24"/>
          <w:szCs w:val="24"/>
          <w:lang w:val="tt-RU" w:eastAsia="en-US"/>
        </w:rPr>
      </w:pPr>
      <w:r w:rsidRPr="00F67ECC">
        <w:rPr>
          <w:rFonts w:eastAsia="Times New Roman" w:cs="Times New Roman"/>
          <w:sz w:val="24"/>
          <w:szCs w:val="24"/>
          <w:lang w:val="tt-RU" w:eastAsia="en-US"/>
        </w:rPr>
        <w:t xml:space="preserve">Образовательное учреждение вправе самостоятельно </w:t>
      </w:r>
      <w:r w:rsidR="00C83256" w:rsidRPr="00F67ECC">
        <w:rPr>
          <w:rFonts w:eastAsia="Times New Roman" w:cs="Times New Roman"/>
          <w:sz w:val="24"/>
          <w:szCs w:val="24"/>
          <w:lang w:val="tt-RU" w:eastAsia="en-US"/>
        </w:rPr>
        <w:t>скорректировать</w:t>
      </w:r>
      <w:r w:rsidRPr="00F67ECC">
        <w:rPr>
          <w:rFonts w:eastAsia="Times New Roman" w:cs="Times New Roman"/>
          <w:sz w:val="24"/>
          <w:szCs w:val="24"/>
          <w:lang w:val="tt-RU" w:eastAsia="en-US"/>
        </w:rPr>
        <w:t xml:space="preserve"> количество часов, отводимых для изучения </w:t>
      </w:r>
      <w:r w:rsidR="00C83256" w:rsidRPr="00F67ECC">
        <w:rPr>
          <w:rFonts w:eastAsia="Times New Roman" w:cs="Times New Roman"/>
          <w:sz w:val="24"/>
          <w:szCs w:val="24"/>
          <w:lang w:val="tt-RU" w:eastAsia="en-US"/>
        </w:rPr>
        <w:t>данного предмета.</w:t>
      </w:r>
    </w:p>
    <w:p w14:paraId="056DA37A" w14:textId="77777777" w:rsidR="00F67ECC" w:rsidRDefault="00F67ECC" w:rsidP="00F67ECC">
      <w:pPr>
        <w:spacing w:after="0" w:line="240" w:lineRule="auto"/>
        <w:rPr>
          <w:rFonts w:cs="Times New Roman"/>
          <w:sz w:val="24"/>
          <w:szCs w:val="24"/>
          <w:lang w:val="tt-RU"/>
        </w:rPr>
      </w:pPr>
    </w:p>
    <w:p w14:paraId="1C6382AA" w14:textId="5A25205D" w:rsidR="00AC5C9A" w:rsidRPr="00F67ECC" w:rsidRDefault="00AC5C9A" w:rsidP="00F67ECC">
      <w:pPr>
        <w:spacing w:after="0" w:line="240" w:lineRule="auto"/>
        <w:rPr>
          <w:rFonts w:cs="Times New Roman"/>
          <w:sz w:val="24"/>
          <w:szCs w:val="24"/>
        </w:rPr>
      </w:pPr>
      <w:bookmarkStart w:id="9" w:name="_Toc105509980"/>
      <w:r w:rsidRPr="00F67ECC">
        <w:rPr>
          <w:rFonts w:cs="Times New Roman"/>
          <w:sz w:val="24"/>
          <w:szCs w:val="24"/>
        </w:rPr>
        <w:t xml:space="preserve">СОДЕРЖАНИЕ УЧЕБНОГО ПРЕДМЕТА «ГОСУДАРСТВЕННЫЙ </w:t>
      </w:r>
      <w:r w:rsidR="00BF3BD5" w:rsidRPr="00F67ECC">
        <w:rPr>
          <w:rFonts w:cs="Times New Roman"/>
          <w:sz w:val="24"/>
          <w:szCs w:val="24"/>
        </w:rPr>
        <w:t>(ТАТАРСКИЙ)</w:t>
      </w:r>
      <w:r w:rsidR="00970F79" w:rsidRPr="00F67ECC">
        <w:rPr>
          <w:rFonts w:cs="Times New Roman"/>
          <w:sz w:val="24"/>
          <w:szCs w:val="24"/>
        </w:rPr>
        <w:t xml:space="preserve"> </w:t>
      </w:r>
      <w:r w:rsidRPr="00F67ECC">
        <w:rPr>
          <w:rFonts w:cs="Times New Roman"/>
          <w:sz w:val="24"/>
          <w:szCs w:val="24"/>
        </w:rPr>
        <w:t>ЯЗЫК РЕСПУБЛИКИ ТАТАРСТАН»</w:t>
      </w:r>
      <w:bookmarkEnd w:id="9"/>
    </w:p>
    <w:p w14:paraId="309866A3" w14:textId="77777777" w:rsidR="00AC5C9A" w:rsidRPr="00F67ECC" w:rsidRDefault="00491CE3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bookmarkStart w:id="10" w:name="_Toc105509981"/>
      <w:r w:rsidRPr="00F67ECC">
        <w:rPr>
          <w:rFonts w:ascii="Times New Roman" w:hAnsi="Times New Roman" w:cs="Times New Roman"/>
          <w:color w:val="auto"/>
          <w:sz w:val="24"/>
          <w:szCs w:val="24"/>
        </w:rPr>
        <w:t>1 класс</w:t>
      </w:r>
      <w:bookmarkEnd w:id="10"/>
    </w:p>
    <w:p w14:paraId="61A63B80" w14:textId="77777777" w:rsidR="00AC5C9A" w:rsidRPr="00F67ECC" w:rsidRDefault="00AC5C9A" w:rsidP="00F67ECC">
      <w:pPr>
        <w:spacing w:after="0" w:line="240" w:lineRule="auto"/>
        <w:jc w:val="center"/>
        <w:rPr>
          <w:rFonts w:cs="Times New Roman"/>
          <w:b/>
          <w:bCs/>
          <w:iCs/>
          <w:sz w:val="24"/>
          <w:szCs w:val="24"/>
        </w:rPr>
      </w:pPr>
      <w:r w:rsidRPr="00F67ECC">
        <w:rPr>
          <w:rFonts w:cs="Times New Roman"/>
          <w:b/>
          <w:bCs/>
          <w:iCs/>
          <w:sz w:val="24"/>
          <w:szCs w:val="24"/>
          <w:lang w:val="tt-RU"/>
        </w:rPr>
        <w:t>Тематическое содержание речи</w:t>
      </w:r>
    </w:p>
    <w:p w14:paraId="25DF9E27" w14:textId="38E3D774" w:rsidR="00AC5C9A" w:rsidRPr="00F67ECC" w:rsidRDefault="00AC5C9A" w:rsidP="00F67ECC">
      <w:pPr>
        <w:pStyle w:val="a3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F67ECC">
        <w:rPr>
          <w:bCs/>
          <w:color w:val="auto"/>
          <w:sz w:val="24"/>
          <w:szCs w:val="24"/>
          <w:lang w:val="tt-RU"/>
        </w:rPr>
        <w:t>1.</w:t>
      </w:r>
      <w:r w:rsidR="009C257D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</w:rPr>
        <w:t>Мир моего «</w:t>
      </w:r>
      <w:r w:rsidR="00C83256" w:rsidRPr="00F67ECC">
        <w:rPr>
          <w:bCs/>
          <w:color w:val="auto"/>
          <w:sz w:val="24"/>
          <w:szCs w:val="24"/>
        </w:rPr>
        <w:t>Я</w:t>
      </w:r>
      <w:r w:rsidRPr="00F67ECC">
        <w:rPr>
          <w:bCs/>
          <w:color w:val="auto"/>
          <w:sz w:val="24"/>
          <w:szCs w:val="24"/>
        </w:rPr>
        <w:t>»</w:t>
      </w:r>
      <w:r w:rsidR="00C80CF0" w:rsidRPr="00F67ECC">
        <w:rPr>
          <w:bCs/>
          <w:color w:val="auto"/>
          <w:sz w:val="24"/>
          <w:szCs w:val="24"/>
        </w:rPr>
        <w:t>:</w:t>
      </w:r>
      <w:r w:rsidR="00C83256"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bCs/>
          <w:color w:val="auto"/>
          <w:sz w:val="24"/>
          <w:szCs w:val="24"/>
        </w:rPr>
        <w:t xml:space="preserve">Давайте познакомимся. </w:t>
      </w:r>
      <w:r w:rsidR="0092513C" w:rsidRPr="00F67ECC">
        <w:rPr>
          <w:bCs/>
          <w:color w:val="auto"/>
          <w:sz w:val="24"/>
          <w:szCs w:val="24"/>
        </w:rPr>
        <w:t>Я и моя семья.</w:t>
      </w:r>
      <w:r w:rsidR="0092513C" w:rsidRPr="00F67ECC">
        <w:rPr>
          <w:bCs/>
          <w:color w:val="auto"/>
          <w:sz w:val="24"/>
          <w:szCs w:val="24"/>
          <w:lang w:val="tt-RU"/>
        </w:rPr>
        <w:t xml:space="preserve"> </w:t>
      </w:r>
      <w:r w:rsidR="00B772DE" w:rsidRPr="00F67ECC">
        <w:rPr>
          <w:bCs/>
          <w:color w:val="auto"/>
          <w:sz w:val="24"/>
          <w:szCs w:val="24"/>
        </w:rPr>
        <w:t>Здоровье.</w:t>
      </w:r>
    </w:p>
    <w:p w14:paraId="69D9804C" w14:textId="361D1962" w:rsidR="00AC5C9A" w:rsidRPr="00F67ECC" w:rsidRDefault="00AC5C9A" w:rsidP="00F67ECC">
      <w:pPr>
        <w:pStyle w:val="a3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F67ECC">
        <w:rPr>
          <w:bCs/>
          <w:color w:val="auto"/>
          <w:sz w:val="24"/>
          <w:szCs w:val="24"/>
          <w:lang w:val="tt-RU"/>
        </w:rPr>
        <w:t xml:space="preserve">2. </w:t>
      </w:r>
      <w:r w:rsidRPr="00F67ECC">
        <w:rPr>
          <w:bCs/>
          <w:color w:val="auto"/>
          <w:sz w:val="24"/>
          <w:szCs w:val="24"/>
        </w:rPr>
        <w:t>Мир моих увлечений</w:t>
      </w:r>
      <w:r w:rsidR="00C80CF0" w:rsidRPr="00F67ECC">
        <w:rPr>
          <w:bCs/>
          <w:color w:val="auto"/>
          <w:sz w:val="24"/>
          <w:szCs w:val="24"/>
        </w:rPr>
        <w:t>:</w:t>
      </w:r>
      <w:r w:rsidR="00C83256"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bCs/>
          <w:color w:val="auto"/>
          <w:sz w:val="24"/>
          <w:szCs w:val="24"/>
        </w:rPr>
        <w:t>Спорт</w:t>
      </w:r>
      <w:r w:rsidR="00ED6289" w:rsidRPr="00F67ECC">
        <w:rPr>
          <w:bCs/>
          <w:color w:val="auto"/>
          <w:sz w:val="24"/>
          <w:szCs w:val="24"/>
        </w:rPr>
        <w:t xml:space="preserve"> и спортивные</w:t>
      </w:r>
      <w:r w:rsidRPr="00F67ECC">
        <w:rPr>
          <w:bCs/>
          <w:color w:val="auto"/>
          <w:sz w:val="24"/>
          <w:szCs w:val="24"/>
        </w:rPr>
        <w:t xml:space="preserve"> игры. Любимые игрушки.</w:t>
      </w:r>
    </w:p>
    <w:p w14:paraId="3FCEC1F1" w14:textId="2871D5DB" w:rsidR="00AC5C9A" w:rsidRPr="00F67ECC" w:rsidRDefault="00AC5C9A" w:rsidP="00F67ECC">
      <w:pPr>
        <w:spacing w:after="0" w:line="240" w:lineRule="auto"/>
        <w:ind w:firstLine="709"/>
        <w:rPr>
          <w:rFonts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  <w:lang w:val="tt-RU"/>
        </w:rPr>
        <w:t xml:space="preserve">3. </w:t>
      </w:r>
      <w:r w:rsidRPr="00F67ECC">
        <w:rPr>
          <w:rFonts w:cs="Times New Roman"/>
          <w:bCs/>
          <w:sz w:val="24"/>
          <w:szCs w:val="24"/>
        </w:rPr>
        <w:t>Мир вокруг меня</w:t>
      </w:r>
      <w:r w:rsidR="00C80CF0" w:rsidRPr="00F67ECC">
        <w:rPr>
          <w:rFonts w:cs="Times New Roman"/>
          <w:bCs/>
          <w:sz w:val="24"/>
          <w:szCs w:val="24"/>
        </w:rPr>
        <w:t>:</w:t>
      </w:r>
      <w:r w:rsidR="00C83256" w:rsidRPr="00F67ECC">
        <w:rPr>
          <w:rFonts w:cs="Times New Roman"/>
          <w:bCs/>
          <w:sz w:val="24"/>
          <w:szCs w:val="24"/>
        </w:rPr>
        <w:t xml:space="preserve"> </w:t>
      </w:r>
      <w:r w:rsidRPr="00F67ECC">
        <w:rPr>
          <w:rFonts w:cs="Times New Roman"/>
          <w:bCs/>
          <w:sz w:val="24"/>
          <w:szCs w:val="24"/>
        </w:rPr>
        <w:t>Моя школа. В магазине.</w:t>
      </w:r>
      <w:r w:rsidRPr="00F67ECC">
        <w:rPr>
          <w:rFonts w:cs="Times New Roman"/>
          <w:bCs/>
          <w:sz w:val="24"/>
          <w:szCs w:val="24"/>
          <w:lang w:val="tt-RU"/>
        </w:rPr>
        <w:t xml:space="preserve"> </w:t>
      </w:r>
      <w:r w:rsidR="00B772DE" w:rsidRPr="00F67ECC">
        <w:rPr>
          <w:rFonts w:cs="Times New Roman"/>
          <w:bCs/>
          <w:sz w:val="24"/>
          <w:szCs w:val="24"/>
        </w:rPr>
        <w:t>Времена года (зима, лето).</w:t>
      </w:r>
    </w:p>
    <w:p w14:paraId="7F89F92A" w14:textId="7629F415" w:rsidR="00AC5C9A" w:rsidRPr="00F67ECC" w:rsidRDefault="00AC5C9A" w:rsidP="00F67ECC">
      <w:pPr>
        <w:spacing w:after="0" w:line="240" w:lineRule="auto"/>
        <w:ind w:firstLine="709"/>
        <w:rPr>
          <w:rFonts w:eastAsia="Times New Roman" w:cs="Times New Roman"/>
          <w:spacing w:val="-1"/>
          <w:sz w:val="24"/>
          <w:szCs w:val="24"/>
        </w:rPr>
      </w:pPr>
      <w:r w:rsidRPr="00F67ECC">
        <w:rPr>
          <w:rFonts w:cs="Times New Roman"/>
          <w:bCs/>
          <w:sz w:val="24"/>
          <w:szCs w:val="24"/>
          <w:lang w:val="tt-RU"/>
        </w:rPr>
        <w:t xml:space="preserve">4. </w:t>
      </w:r>
      <w:r w:rsidRPr="00F67ECC">
        <w:rPr>
          <w:rFonts w:cs="Times New Roman"/>
          <w:bCs/>
          <w:sz w:val="24"/>
          <w:szCs w:val="24"/>
        </w:rPr>
        <w:t xml:space="preserve">Моя </w:t>
      </w:r>
      <w:r w:rsidR="00C83256" w:rsidRPr="00F67ECC">
        <w:rPr>
          <w:rFonts w:cs="Times New Roman"/>
          <w:bCs/>
          <w:sz w:val="24"/>
          <w:szCs w:val="24"/>
        </w:rPr>
        <w:t>Р</w:t>
      </w:r>
      <w:r w:rsidRPr="00F67ECC">
        <w:rPr>
          <w:rFonts w:cs="Times New Roman"/>
          <w:bCs/>
          <w:sz w:val="24"/>
          <w:szCs w:val="24"/>
        </w:rPr>
        <w:t>одина</w:t>
      </w:r>
      <w:r w:rsidR="00C80CF0" w:rsidRPr="00F67ECC">
        <w:rPr>
          <w:rFonts w:cs="Times New Roman"/>
          <w:bCs/>
          <w:sz w:val="24"/>
          <w:szCs w:val="24"/>
        </w:rPr>
        <w:t>:</w:t>
      </w:r>
      <w:r w:rsidR="00C83256" w:rsidRPr="00F67ECC">
        <w:rPr>
          <w:rFonts w:cs="Times New Roman"/>
          <w:bCs/>
          <w:sz w:val="24"/>
          <w:szCs w:val="24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Столицы России и Татарстана.</w:t>
      </w:r>
      <w:r w:rsidRPr="00F67ECC">
        <w:rPr>
          <w:rFonts w:eastAsia="Times New Roman" w:cs="Times New Roman"/>
          <w:bCs/>
          <w:sz w:val="24"/>
          <w:szCs w:val="24"/>
          <w:lang w:val="tt-RU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Наш город. Наше село.</w:t>
      </w:r>
      <w:r w:rsidRPr="00F67ECC">
        <w:rPr>
          <w:rFonts w:eastAsia="Times New Roman" w:cs="Times New Roman"/>
          <w:bCs/>
          <w:sz w:val="24"/>
          <w:szCs w:val="24"/>
          <w:lang w:val="tt-RU"/>
        </w:rPr>
        <w:t xml:space="preserve"> </w:t>
      </w:r>
      <w:r w:rsidRPr="00F67ECC">
        <w:rPr>
          <w:rFonts w:eastAsia="Times New Roman" w:cs="Times New Roman"/>
          <w:spacing w:val="-1"/>
          <w:sz w:val="24"/>
          <w:szCs w:val="24"/>
        </w:rPr>
        <w:t>Животный мир.</w:t>
      </w:r>
    </w:p>
    <w:p w14:paraId="3134583F" w14:textId="50CD79CF" w:rsidR="00F16899" w:rsidRPr="00F67ECC" w:rsidRDefault="00632B17" w:rsidP="00F67ECC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Умения</w:t>
      </w:r>
      <w:r w:rsidR="00F16899" w:rsidRPr="00F67ECC">
        <w:rPr>
          <w:rFonts w:cs="Times New Roman"/>
          <w:b/>
          <w:sz w:val="24"/>
          <w:szCs w:val="24"/>
        </w:rPr>
        <w:t xml:space="preserve"> </w:t>
      </w:r>
      <w:r w:rsidR="00096B11" w:rsidRPr="00F67ECC">
        <w:rPr>
          <w:rFonts w:cs="Times New Roman"/>
          <w:b/>
          <w:sz w:val="24"/>
          <w:szCs w:val="24"/>
        </w:rPr>
        <w:t>по видам речевой деятельности</w:t>
      </w:r>
    </w:p>
    <w:p w14:paraId="1ACF975E" w14:textId="77777777" w:rsidR="00096B11" w:rsidRPr="00F67ECC" w:rsidRDefault="00096B11" w:rsidP="00F67ECC">
      <w:pPr>
        <w:spacing w:after="0" w:line="240" w:lineRule="auto"/>
        <w:ind w:firstLine="709"/>
        <w:jc w:val="left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Аудирование</w:t>
      </w:r>
    </w:p>
    <w:p w14:paraId="0EC26FE4" w14:textId="7357C96D" w:rsidR="00B057E6" w:rsidRPr="00F67ECC" w:rsidRDefault="002C5640" w:rsidP="00F67ECC">
      <w:pPr>
        <w:pStyle w:val="a3"/>
        <w:tabs>
          <w:tab w:val="left" w:pos="993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В</w:t>
      </w:r>
      <w:r w:rsidR="00096B11" w:rsidRPr="00F67ECC">
        <w:rPr>
          <w:iCs/>
          <w:color w:val="auto"/>
          <w:sz w:val="24"/>
          <w:szCs w:val="24"/>
          <w:lang w:val="tt-RU"/>
        </w:rPr>
        <w:t>осприятие и понимание на слух</w:t>
      </w:r>
      <w:r w:rsidR="00B057E6" w:rsidRPr="00F67ECC">
        <w:rPr>
          <w:iCs/>
          <w:color w:val="auto"/>
          <w:sz w:val="24"/>
          <w:szCs w:val="24"/>
          <w:lang w:val="tt-RU"/>
        </w:rPr>
        <w:t>:</w:t>
      </w:r>
    </w:p>
    <w:p w14:paraId="68218A9B" w14:textId="61480835" w:rsidR="00882B22" w:rsidRPr="00F67ECC" w:rsidRDefault="00882B22" w:rsidP="00F67ECC">
      <w:pPr>
        <w:pStyle w:val="a3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несложных высказываний</w:t>
      </w:r>
      <w:r w:rsidR="00B057E6" w:rsidRPr="00F67ECC">
        <w:rPr>
          <w:iCs/>
          <w:color w:val="auto"/>
          <w:sz w:val="24"/>
          <w:szCs w:val="24"/>
          <w:lang w:val="tt-RU"/>
        </w:rPr>
        <w:t>,</w:t>
      </w:r>
      <w:r w:rsidRPr="00F67ECC">
        <w:rPr>
          <w:iCs/>
          <w:color w:val="auto"/>
          <w:sz w:val="24"/>
          <w:szCs w:val="24"/>
          <w:lang w:val="tt-RU"/>
        </w:rPr>
        <w:t xml:space="preserve"> прои</w:t>
      </w:r>
      <w:r w:rsidR="00604AAF" w:rsidRPr="00F67ECC">
        <w:rPr>
          <w:iCs/>
          <w:color w:val="auto"/>
          <w:sz w:val="24"/>
          <w:szCs w:val="24"/>
          <w:lang w:val="tt-RU"/>
        </w:rPr>
        <w:t>з</w:t>
      </w:r>
      <w:r w:rsidRPr="00F67ECC">
        <w:rPr>
          <w:iCs/>
          <w:color w:val="auto"/>
          <w:sz w:val="24"/>
          <w:szCs w:val="24"/>
          <w:lang w:val="tt-RU"/>
        </w:rPr>
        <w:t>носимых</w:t>
      </w:r>
      <w:r w:rsidR="00FC3E6E" w:rsidRPr="00F67ECC">
        <w:rPr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iCs/>
          <w:color w:val="auto"/>
          <w:sz w:val="24"/>
          <w:szCs w:val="24"/>
          <w:lang w:val="tt-RU"/>
        </w:rPr>
        <w:t>учителем</w:t>
      </w:r>
      <w:r w:rsidR="00FC3E6E" w:rsidRPr="00F67ECC">
        <w:rPr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iCs/>
          <w:color w:val="auto"/>
          <w:sz w:val="24"/>
          <w:szCs w:val="24"/>
          <w:lang w:val="tt-RU"/>
        </w:rPr>
        <w:t>на уроке</w:t>
      </w:r>
      <w:r w:rsidR="00535E40" w:rsidRPr="00F67ECC">
        <w:rPr>
          <w:iCs/>
          <w:color w:val="auto"/>
          <w:sz w:val="24"/>
          <w:szCs w:val="24"/>
          <w:lang w:val="tt-RU"/>
        </w:rPr>
        <w:t>;</w:t>
      </w:r>
      <w:r w:rsidR="006D1390" w:rsidRPr="00F67ECC">
        <w:rPr>
          <w:color w:val="auto"/>
          <w:sz w:val="24"/>
          <w:szCs w:val="24"/>
        </w:rPr>
        <w:t xml:space="preserve"> </w:t>
      </w:r>
    </w:p>
    <w:p w14:paraId="2925FA56" w14:textId="7BAD4030" w:rsidR="000B2AFF" w:rsidRPr="00F67ECC" w:rsidRDefault="000B2AFF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выполнение упражнений на снятие фонетических трудностей;</w:t>
      </w:r>
    </w:p>
    <w:p w14:paraId="2C67C1D3" w14:textId="76AA52B0" w:rsidR="00B057E6" w:rsidRPr="00F67ECC" w:rsidRDefault="00B057E6" w:rsidP="00F67ECC">
      <w:pPr>
        <w:pStyle w:val="a3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ли</w:t>
      </w:r>
      <w:r w:rsidR="00572EAA" w:rsidRPr="00F67ECC">
        <w:rPr>
          <w:iCs/>
          <w:color w:val="auto"/>
          <w:sz w:val="24"/>
          <w:szCs w:val="24"/>
          <w:lang w:val="tt-RU"/>
        </w:rPr>
        <w:t>н</w:t>
      </w:r>
      <w:r w:rsidRPr="00F67ECC">
        <w:rPr>
          <w:iCs/>
          <w:color w:val="auto"/>
          <w:sz w:val="24"/>
          <w:szCs w:val="24"/>
          <w:lang w:val="tt-RU"/>
        </w:rPr>
        <w:t>гвистических компонетов речи:</w:t>
      </w:r>
      <w:r w:rsidR="00535E40" w:rsidRPr="00F67ECC">
        <w:rPr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iCs/>
          <w:color w:val="auto"/>
          <w:sz w:val="24"/>
          <w:szCs w:val="24"/>
          <w:lang w:val="tt-RU"/>
        </w:rPr>
        <w:t>фонемы, морфемы, слова,</w:t>
      </w:r>
      <w:r w:rsidR="00535E40" w:rsidRPr="00F67ECC">
        <w:rPr>
          <w:iCs/>
          <w:color w:val="auto"/>
          <w:sz w:val="24"/>
          <w:szCs w:val="24"/>
          <w:lang w:val="tt-RU"/>
        </w:rPr>
        <w:t xml:space="preserve"> </w:t>
      </w:r>
      <w:r w:rsidR="00A713E3" w:rsidRPr="00F67ECC">
        <w:rPr>
          <w:iCs/>
          <w:color w:val="auto"/>
          <w:sz w:val="24"/>
          <w:szCs w:val="24"/>
          <w:lang w:val="tt-RU"/>
        </w:rPr>
        <w:t>мини-</w:t>
      </w:r>
      <w:r w:rsidRPr="00F67ECC">
        <w:rPr>
          <w:iCs/>
          <w:color w:val="auto"/>
          <w:sz w:val="24"/>
          <w:szCs w:val="24"/>
          <w:lang w:val="tt-RU"/>
        </w:rPr>
        <w:t>тексты</w:t>
      </w:r>
      <w:r w:rsidR="00535E40" w:rsidRPr="00F67ECC">
        <w:rPr>
          <w:iCs/>
          <w:color w:val="auto"/>
          <w:sz w:val="24"/>
          <w:szCs w:val="24"/>
          <w:lang w:val="tt-RU"/>
        </w:rPr>
        <w:t>;</w:t>
      </w:r>
    </w:p>
    <w:p w14:paraId="0DDF469B" w14:textId="2E66B771" w:rsidR="00665A71" w:rsidRPr="00F67ECC" w:rsidRDefault="00AC2ABF" w:rsidP="00F67ECC">
      <w:pPr>
        <w:pStyle w:val="a3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 xml:space="preserve">восприятие и понимание </w:t>
      </w:r>
      <w:r w:rsidR="00882B22" w:rsidRPr="00F67ECC">
        <w:rPr>
          <w:iCs/>
          <w:color w:val="auto"/>
          <w:sz w:val="24"/>
          <w:szCs w:val="24"/>
          <w:lang w:val="tt-RU"/>
        </w:rPr>
        <w:t>утвердительных, вопросительных,</w:t>
      </w:r>
      <w:r w:rsidRPr="00F67ECC">
        <w:rPr>
          <w:iCs/>
          <w:color w:val="auto"/>
          <w:sz w:val="24"/>
          <w:szCs w:val="24"/>
          <w:lang w:val="tt-RU"/>
        </w:rPr>
        <w:t xml:space="preserve"> </w:t>
      </w:r>
      <w:r w:rsidR="00665A71" w:rsidRPr="00F67ECC">
        <w:rPr>
          <w:iCs/>
          <w:color w:val="auto"/>
          <w:sz w:val="24"/>
          <w:szCs w:val="24"/>
          <w:lang w:val="tt-RU"/>
        </w:rPr>
        <w:t>отрицательных</w:t>
      </w:r>
      <w:r w:rsidRPr="00F67ECC">
        <w:rPr>
          <w:b/>
          <w:bCs/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iCs/>
          <w:color w:val="auto"/>
          <w:sz w:val="24"/>
          <w:szCs w:val="24"/>
          <w:lang w:val="tt-RU"/>
        </w:rPr>
        <w:t>предложений;</w:t>
      </w:r>
    </w:p>
    <w:p w14:paraId="090F5620" w14:textId="13D99BFB" w:rsidR="00B057E6" w:rsidRPr="00F67ECC" w:rsidRDefault="008B38DF" w:rsidP="00F67ECC">
      <w:pPr>
        <w:pStyle w:val="a3"/>
        <w:numPr>
          <w:ilvl w:val="1"/>
          <w:numId w:val="3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 xml:space="preserve">несложных адаптированных аутентичных текстов, содержащих отдельные </w:t>
      </w:r>
      <w:r w:rsidR="00AC2ABF" w:rsidRPr="00F67ECC">
        <w:rPr>
          <w:color w:val="auto"/>
          <w:sz w:val="24"/>
          <w:szCs w:val="24"/>
        </w:rPr>
        <w:t>не</w:t>
      </w:r>
      <w:r w:rsidRPr="00F67ECC">
        <w:rPr>
          <w:color w:val="auto"/>
          <w:sz w:val="24"/>
          <w:szCs w:val="24"/>
        </w:rPr>
        <w:t>знакомые слова</w:t>
      </w:r>
      <w:r w:rsidR="00FC3E6E" w:rsidRPr="00F67ECC">
        <w:rPr>
          <w:color w:val="auto"/>
          <w:sz w:val="24"/>
          <w:szCs w:val="24"/>
        </w:rPr>
        <w:t xml:space="preserve"> </w:t>
      </w:r>
      <w:r w:rsidR="00A04B5A" w:rsidRPr="00F67ECC">
        <w:rPr>
          <w:color w:val="auto"/>
          <w:sz w:val="24"/>
          <w:szCs w:val="24"/>
        </w:rPr>
        <w:t>по изученным темам</w:t>
      </w:r>
      <w:r w:rsidRPr="00F67ECC">
        <w:rPr>
          <w:color w:val="auto"/>
          <w:sz w:val="24"/>
          <w:szCs w:val="24"/>
        </w:rPr>
        <w:t>.</w:t>
      </w:r>
    </w:p>
    <w:p w14:paraId="1788A84E" w14:textId="77777777" w:rsidR="00411B46" w:rsidRPr="00F67ECC" w:rsidRDefault="00411B46" w:rsidP="00F67ECC">
      <w:pPr>
        <w:spacing w:after="0" w:line="240" w:lineRule="auto"/>
        <w:ind w:firstLine="708"/>
        <w:jc w:val="left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Говорение</w:t>
      </w:r>
    </w:p>
    <w:p w14:paraId="70AD6AE9" w14:textId="2CDEBA19" w:rsidR="00F31F40" w:rsidRPr="00F67ECC" w:rsidRDefault="00632B17" w:rsidP="00F67ECC">
      <w:pPr>
        <w:pStyle w:val="a3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Д</w:t>
      </w:r>
      <w:r w:rsidR="00AC2ABF" w:rsidRPr="00F67ECC">
        <w:rPr>
          <w:color w:val="auto"/>
          <w:sz w:val="24"/>
          <w:szCs w:val="24"/>
        </w:rPr>
        <w:t>и</w:t>
      </w:r>
      <w:r w:rsidR="00491CE3" w:rsidRPr="00F67ECC">
        <w:rPr>
          <w:color w:val="auto"/>
          <w:sz w:val="24"/>
          <w:szCs w:val="24"/>
        </w:rPr>
        <w:t>алогическ</w:t>
      </w:r>
      <w:r w:rsidR="00435BEF" w:rsidRPr="00F67ECC">
        <w:rPr>
          <w:color w:val="auto"/>
          <w:sz w:val="24"/>
          <w:szCs w:val="24"/>
        </w:rPr>
        <w:t xml:space="preserve">ая </w:t>
      </w:r>
      <w:r w:rsidR="00491CE3" w:rsidRPr="00F67ECC">
        <w:rPr>
          <w:color w:val="auto"/>
          <w:sz w:val="24"/>
          <w:szCs w:val="24"/>
        </w:rPr>
        <w:t>реч</w:t>
      </w:r>
      <w:r w:rsidR="00435BEF" w:rsidRPr="00F67ECC">
        <w:rPr>
          <w:color w:val="auto"/>
          <w:sz w:val="24"/>
          <w:szCs w:val="24"/>
        </w:rPr>
        <w:t>ь</w:t>
      </w:r>
      <w:r w:rsidR="00491CE3" w:rsidRPr="00F67ECC">
        <w:rPr>
          <w:color w:val="auto"/>
          <w:sz w:val="24"/>
          <w:szCs w:val="24"/>
        </w:rPr>
        <w:t>:</w:t>
      </w:r>
    </w:p>
    <w:p w14:paraId="2235D38B" w14:textId="2E9DA68B" w:rsidR="00BB585C" w:rsidRPr="00F67ECC" w:rsidRDefault="0013174D" w:rsidP="00F67ECC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у</w:t>
      </w:r>
      <w:r w:rsidR="00846733" w:rsidRPr="00F67ECC">
        <w:rPr>
          <w:color w:val="auto"/>
          <w:sz w:val="24"/>
          <w:szCs w:val="24"/>
        </w:rPr>
        <w:t>мение задавать вопросы</w:t>
      </w:r>
      <w:r w:rsidR="00AC2ABF" w:rsidRPr="00F67ECC">
        <w:rPr>
          <w:color w:val="auto"/>
          <w:sz w:val="24"/>
          <w:szCs w:val="24"/>
        </w:rPr>
        <w:t xml:space="preserve"> по изученным темам и </w:t>
      </w:r>
      <w:r w:rsidR="00A33109" w:rsidRPr="00F67ECC">
        <w:rPr>
          <w:color w:val="auto"/>
          <w:sz w:val="24"/>
          <w:szCs w:val="24"/>
        </w:rPr>
        <w:t>отв</w:t>
      </w:r>
      <w:r w:rsidR="00F16899" w:rsidRPr="00F67ECC">
        <w:rPr>
          <w:color w:val="auto"/>
          <w:sz w:val="24"/>
          <w:szCs w:val="24"/>
        </w:rPr>
        <w:t>ечать на них;</w:t>
      </w:r>
    </w:p>
    <w:p w14:paraId="6F4A4423" w14:textId="77777777" w:rsidR="00BB585C" w:rsidRPr="00F67ECC" w:rsidRDefault="0013174D" w:rsidP="00F67ECC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составление </w:t>
      </w:r>
      <w:r w:rsidR="00AC5C9A" w:rsidRPr="00F67ECC">
        <w:rPr>
          <w:color w:val="auto"/>
          <w:sz w:val="24"/>
          <w:szCs w:val="24"/>
        </w:rPr>
        <w:t xml:space="preserve">диалога этикетного характера: приветствие, </w:t>
      </w:r>
      <w:r w:rsidR="00435BEF" w:rsidRPr="00F67ECC">
        <w:rPr>
          <w:color w:val="auto"/>
          <w:sz w:val="24"/>
          <w:szCs w:val="24"/>
        </w:rPr>
        <w:t>знакомство с собеседником, начало и завершение разговора;</w:t>
      </w:r>
    </w:p>
    <w:p w14:paraId="766FA198" w14:textId="56F1320F" w:rsidR="00BB585C" w:rsidRPr="00F67ECC" w:rsidRDefault="0013174D" w:rsidP="00F67ECC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приглашение собеседника к совместной деятельности, вежливое согласие</w:t>
      </w:r>
      <w:r w:rsidR="00D611C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/</w:t>
      </w:r>
      <w:r w:rsidR="00D611C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несогласие на предложение собеседника</w:t>
      </w:r>
      <w:r w:rsidR="00BB585C" w:rsidRPr="00F67ECC">
        <w:rPr>
          <w:color w:val="auto"/>
          <w:sz w:val="24"/>
          <w:szCs w:val="24"/>
        </w:rPr>
        <w:t>.</w:t>
      </w:r>
    </w:p>
    <w:p w14:paraId="3FF3FF04" w14:textId="73DB8EFF" w:rsidR="00115C07" w:rsidRPr="00F67ECC" w:rsidRDefault="002C5640" w:rsidP="00F67ECC">
      <w:pPr>
        <w:tabs>
          <w:tab w:val="left" w:pos="709"/>
        </w:tabs>
        <w:spacing w:after="0" w:line="240" w:lineRule="auto"/>
        <w:rPr>
          <w:rFonts w:cs="Times New Roman"/>
          <w:sz w:val="24"/>
          <w:szCs w:val="24"/>
        </w:rPr>
      </w:pPr>
      <w:r w:rsidRPr="00F67ECC">
        <w:rPr>
          <w:rFonts w:cs="Times New Roman"/>
          <w:i/>
          <w:iCs/>
          <w:sz w:val="24"/>
          <w:szCs w:val="24"/>
        </w:rPr>
        <w:tab/>
      </w:r>
      <w:r w:rsidR="00435BEF" w:rsidRPr="00F67ECC">
        <w:rPr>
          <w:rFonts w:cs="Times New Roman"/>
          <w:sz w:val="24"/>
          <w:szCs w:val="24"/>
        </w:rPr>
        <w:t>М</w:t>
      </w:r>
      <w:r w:rsidR="00AC5C9A" w:rsidRPr="00F67ECC">
        <w:rPr>
          <w:rFonts w:cs="Times New Roman"/>
          <w:sz w:val="24"/>
          <w:szCs w:val="24"/>
        </w:rPr>
        <w:t>онологическ</w:t>
      </w:r>
      <w:r w:rsidR="00435BEF" w:rsidRPr="00F67ECC">
        <w:rPr>
          <w:rFonts w:cs="Times New Roman"/>
          <w:sz w:val="24"/>
          <w:szCs w:val="24"/>
        </w:rPr>
        <w:t xml:space="preserve">ая </w:t>
      </w:r>
      <w:r w:rsidR="00AC5C9A" w:rsidRPr="00F67ECC">
        <w:rPr>
          <w:rFonts w:cs="Times New Roman"/>
          <w:sz w:val="24"/>
          <w:szCs w:val="24"/>
        </w:rPr>
        <w:t>реч</w:t>
      </w:r>
      <w:r w:rsidR="00435BEF" w:rsidRPr="00F67ECC">
        <w:rPr>
          <w:rFonts w:cs="Times New Roman"/>
          <w:sz w:val="24"/>
          <w:szCs w:val="24"/>
        </w:rPr>
        <w:t>ь</w:t>
      </w:r>
      <w:r w:rsidR="00AC5C9A" w:rsidRPr="00F67ECC">
        <w:rPr>
          <w:rFonts w:cs="Times New Roman"/>
          <w:sz w:val="24"/>
          <w:szCs w:val="24"/>
        </w:rPr>
        <w:t>:</w:t>
      </w:r>
    </w:p>
    <w:p w14:paraId="7EF88C6D" w14:textId="1CC801A6" w:rsidR="0013174D" w:rsidRPr="00F67ECC" w:rsidRDefault="0013174D" w:rsidP="00F67ECC">
      <w:pPr>
        <w:pStyle w:val="a3"/>
        <w:numPr>
          <w:ilvl w:val="0"/>
          <w:numId w:val="50"/>
        </w:numPr>
        <w:tabs>
          <w:tab w:val="left" w:pos="567"/>
          <w:tab w:val="left" w:pos="1134"/>
        </w:tabs>
        <w:spacing w:after="0" w:line="240" w:lineRule="auto"/>
        <w:ind w:left="0" w:firstLine="709"/>
        <w:contextualSpacing w:val="0"/>
        <w:rPr>
          <w:i/>
          <w:iCs/>
          <w:sz w:val="24"/>
          <w:szCs w:val="24"/>
        </w:rPr>
      </w:pPr>
      <w:r w:rsidRPr="00F67ECC">
        <w:rPr>
          <w:sz w:val="24"/>
          <w:szCs w:val="24"/>
        </w:rPr>
        <w:t>составление небольшого высказывания в соответствии</w:t>
      </w:r>
      <w:r w:rsidR="00FC3E6E" w:rsidRPr="00F67ECC">
        <w:rPr>
          <w:sz w:val="24"/>
          <w:szCs w:val="24"/>
        </w:rPr>
        <w:t xml:space="preserve"> </w:t>
      </w:r>
      <w:r w:rsidR="00661846" w:rsidRPr="00F67ECC">
        <w:rPr>
          <w:sz w:val="24"/>
          <w:szCs w:val="24"/>
        </w:rPr>
        <w:t xml:space="preserve">с </w:t>
      </w:r>
      <w:r w:rsidRPr="00F67ECC">
        <w:rPr>
          <w:sz w:val="24"/>
          <w:szCs w:val="24"/>
        </w:rPr>
        <w:t>учебной ситуацией в пределах программного языкового материала</w:t>
      </w:r>
      <w:r w:rsidR="00EB3DB0" w:rsidRPr="00F67ECC">
        <w:rPr>
          <w:sz w:val="24"/>
          <w:szCs w:val="24"/>
        </w:rPr>
        <w:t>;</w:t>
      </w:r>
    </w:p>
    <w:p w14:paraId="085EE730" w14:textId="52945295" w:rsidR="00F16899" w:rsidRPr="00F67ECC" w:rsidRDefault="00AC5C9A" w:rsidP="00F67EC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составление</w:t>
      </w:r>
      <w:r w:rsidR="00FC3E6E" w:rsidRPr="00F67ECC">
        <w:rPr>
          <w:color w:val="auto"/>
          <w:sz w:val="24"/>
          <w:szCs w:val="24"/>
        </w:rPr>
        <w:t xml:space="preserve"> </w:t>
      </w:r>
      <w:r w:rsidR="00385F1A" w:rsidRPr="00F67ECC">
        <w:rPr>
          <w:color w:val="auto"/>
          <w:sz w:val="24"/>
          <w:szCs w:val="24"/>
        </w:rPr>
        <w:t xml:space="preserve">небольшого </w:t>
      </w:r>
      <w:r w:rsidRPr="00F67ECC">
        <w:rPr>
          <w:color w:val="auto"/>
          <w:sz w:val="24"/>
          <w:szCs w:val="24"/>
        </w:rPr>
        <w:t>рассказа о себе, чл</w:t>
      </w:r>
      <w:r w:rsidR="00F31F40" w:rsidRPr="00F67ECC">
        <w:rPr>
          <w:color w:val="auto"/>
          <w:sz w:val="24"/>
          <w:szCs w:val="24"/>
        </w:rPr>
        <w:t>енах семьи,</w:t>
      </w:r>
      <w:r w:rsidR="00D94893" w:rsidRPr="00F67ECC">
        <w:rPr>
          <w:color w:val="auto"/>
          <w:sz w:val="24"/>
          <w:szCs w:val="24"/>
          <w:lang w:val="tt-RU"/>
        </w:rPr>
        <w:t xml:space="preserve"> школе,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="00D94893" w:rsidRPr="00F67ECC">
        <w:rPr>
          <w:color w:val="auto"/>
          <w:sz w:val="24"/>
          <w:szCs w:val="24"/>
          <w:lang w:val="tt-RU"/>
        </w:rPr>
        <w:t xml:space="preserve">покупках, </w:t>
      </w:r>
      <w:r w:rsidR="00F31F40" w:rsidRPr="00F67ECC">
        <w:rPr>
          <w:color w:val="auto"/>
          <w:sz w:val="24"/>
          <w:szCs w:val="24"/>
        </w:rPr>
        <w:t>о любимой</w:t>
      </w:r>
      <w:r w:rsidR="008754C5" w:rsidRPr="00F67ECC">
        <w:rPr>
          <w:color w:val="auto"/>
          <w:sz w:val="24"/>
          <w:szCs w:val="24"/>
        </w:rPr>
        <w:t xml:space="preserve"> </w:t>
      </w:r>
      <w:r w:rsidR="00F31F40" w:rsidRPr="00F67ECC">
        <w:rPr>
          <w:color w:val="auto"/>
          <w:sz w:val="24"/>
          <w:szCs w:val="24"/>
        </w:rPr>
        <w:t>игрушке</w:t>
      </w:r>
      <w:r w:rsidR="007B018F" w:rsidRPr="00F67ECC">
        <w:rPr>
          <w:color w:val="auto"/>
          <w:sz w:val="24"/>
          <w:szCs w:val="24"/>
        </w:rPr>
        <w:t>, време</w:t>
      </w:r>
      <w:r w:rsidR="00F16899" w:rsidRPr="00F67ECC">
        <w:rPr>
          <w:color w:val="auto"/>
          <w:sz w:val="24"/>
          <w:szCs w:val="24"/>
        </w:rPr>
        <w:t>нах года, о своем городе (селе).</w:t>
      </w:r>
    </w:p>
    <w:p w14:paraId="0752D595" w14:textId="36A83F9E" w:rsidR="00AC5C9A" w:rsidRPr="00F67ECC" w:rsidRDefault="00C42202" w:rsidP="00F67ECC">
      <w:pPr>
        <w:spacing w:after="0" w:line="240" w:lineRule="auto"/>
        <w:ind w:firstLine="709"/>
        <w:jc w:val="left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Смысловое</w:t>
      </w:r>
      <w:r w:rsidR="00FC3E6E" w:rsidRPr="00F67ECC">
        <w:rPr>
          <w:rFonts w:cs="Times New Roman"/>
          <w:b/>
          <w:iCs/>
          <w:sz w:val="24"/>
          <w:szCs w:val="24"/>
        </w:rPr>
        <w:t xml:space="preserve"> </w:t>
      </w:r>
      <w:r w:rsidRPr="00F67ECC">
        <w:rPr>
          <w:rFonts w:cs="Times New Roman"/>
          <w:b/>
          <w:iCs/>
          <w:sz w:val="24"/>
          <w:szCs w:val="24"/>
        </w:rPr>
        <w:t>ч</w:t>
      </w:r>
      <w:r w:rsidR="00AC5C9A" w:rsidRPr="00F67ECC">
        <w:rPr>
          <w:rFonts w:cs="Times New Roman"/>
          <w:b/>
          <w:iCs/>
          <w:sz w:val="24"/>
          <w:szCs w:val="24"/>
        </w:rPr>
        <w:t>тение</w:t>
      </w:r>
    </w:p>
    <w:p w14:paraId="0C656B4A" w14:textId="6E708CDB" w:rsidR="00855C42" w:rsidRPr="00F67ECC" w:rsidRDefault="00855C42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–</w:t>
      </w:r>
      <w:r w:rsidRPr="00F67ECC">
        <w:rPr>
          <w:rFonts w:cs="Times New Roman"/>
          <w:sz w:val="24"/>
          <w:szCs w:val="24"/>
        </w:rPr>
        <w:tab/>
        <w:t xml:space="preserve">читать про себя и понимать несложные адаптированные аутентичные тексты, содержащие отдельные незнакомые слова, с пониманием </w:t>
      </w:r>
      <w:r w:rsidR="00CC6C32" w:rsidRPr="00F67ECC">
        <w:rPr>
          <w:rFonts w:cs="Times New Roman"/>
          <w:sz w:val="24"/>
          <w:szCs w:val="24"/>
        </w:rPr>
        <w:t>основного содержания / понимание запрашиваемой информации</w:t>
      </w:r>
      <w:r w:rsidRPr="00F67ECC">
        <w:rPr>
          <w:rFonts w:cs="Times New Roman"/>
          <w:sz w:val="24"/>
          <w:szCs w:val="24"/>
        </w:rPr>
        <w:t>.</w:t>
      </w:r>
    </w:p>
    <w:p w14:paraId="270E1FD4" w14:textId="17D03D8A" w:rsidR="00B117A5" w:rsidRPr="00F67ECC" w:rsidRDefault="00846733" w:rsidP="00F67ECC">
      <w:pPr>
        <w:pStyle w:val="a3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умение</w:t>
      </w:r>
      <w:r w:rsidR="00B117A5" w:rsidRPr="00F67ECC">
        <w:rPr>
          <w:color w:val="auto"/>
          <w:sz w:val="24"/>
          <w:szCs w:val="24"/>
        </w:rPr>
        <w:t xml:space="preserve"> соотносить графический образ слова с его звуковым образом;</w:t>
      </w:r>
    </w:p>
    <w:p w14:paraId="19FD09C4" w14:textId="30AF5BE8" w:rsidR="00B117A5" w:rsidRPr="00F67ECC" w:rsidRDefault="00AC2ABF" w:rsidP="00F67ECC">
      <w:pPr>
        <w:pStyle w:val="a3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bCs/>
          <w:color w:val="auto"/>
          <w:sz w:val="24"/>
          <w:szCs w:val="24"/>
        </w:rPr>
        <w:t>воспри</w:t>
      </w:r>
      <w:r w:rsidRPr="00F67ECC">
        <w:rPr>
          <w:bCs/>
          <w:color w:val="auto"/>
          <w:sz w:val="24"/>
          <w:szCs w:val="24"/>
          <w:lang w:val="tt-RU"/>
        </w:rPr>
        <w:t>ятие</w:t>
      </w:r>
      <w:r w:rsidRPr="00F67ECC">
        <w:rPr>
          <w:color w:val="auto"/>
          <w:sz w:val="24"/>
          <w:szCs w:val="24"/>
        </w:rPr>
        <w:t xml:space="preserve"> печатного слова</w:t>
      </w:r>
      <w:r w:rsidR="00F16899" w:rsidRPr="00F67ECC">
        <w:rPr>
          <w:color w:val="auto"/>
          <w:sz w:val="24"/>
          <w:szCs w:val="24"/>
        </w:rPr>
        <w:t>;</w:t>
      </w:r>
    </w:p>
    <w:p w14:paraId="07A19A26" w14:textId="7D0D9DD4" w:rsidR="00F16899" w:rsidRPr="00F67ECC" w:rsidRDefault="00B117A5" w:rsidP="00F67ECC">
      <w:pPr>
        <w:pStyle w:val="a3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соблюд</w:t>
      </w:r>
      <w:r w:rsidR="004B0B10" w:rsidRPr="00F67ECC">
        <w:rPr>
          <w:color w:val="auto"/>
          <w:sz w:val="24"/>
          <w:szCs w:val="24"/>
        </w:rPr>
        <w:t>ение</w:t>
      </w:r>
      <w:r w:rsidR="00FC3E6E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орфоэпически</w:t>
      </w:r>
      <w:r w:rsidR="004B0B10" w:rsidRPr="00F67ECC">
        <w:rPr>
          <w:color w:val="auto"/>
          <w:sz w:val="24"/>
          <w:szCs w:val="24"/>
        </w:rPr>
        <w:t>х</w:t>
      </w:r>
      <w:r w:rsidR="00115C07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</w:t>
      </w:r>
      <w:r w:rsidR="00115C07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интонационны</w:t>
      </w:r>
      <w:r w:rsidR="004B0B10" w:rsidRPr="00F67ECC">
        <w:rPr>
          <w:color w:val="auto"/>
          <w:sz w:val="24"/>
          <w:szCs w:val="24"/>
        </w:rPr>
        <w:t xml:space="preserve">х </w:t>
      </w:r>
      <w:r w:rsidR="00AC2ABF" w:rsidRPr="00F67ECC">
        <w:rPr>
          <w:color w:val="auto"/>
          <w:sz w:val="24"/>
          <w:szCs w:val="24"/>
        </w:rPr>
        <w:t>норм</w:t>
      </w:r>
      <w:r w:rsidR="00115C07" w:rsidRPr="00F67ECC">
        <w:rPr>
          <w:color w:val="auto"/>
          <w:sz w:val="24"/>
          <w:szCs w:val="24"/>
        </w:rPr>
        <w:t xml:space="preserve"> </w:t>
      </w:r>
      <w:r w:rsidR="00AC2ABF" w:rsidRPr="00F67ECC">
        <w:rPr>
          <w:color w:val="auto"/>
          <w:sz w:val="24"/>
          <w:szCs w:val="24"/>
        </w:rPr>
        <w:t>чтения.</w:t>
      </w:r>
    </w:p>
    <w:p w14:paraId="292D8C3E" w14:textId="77777777" w:rsidR="00411B46" w:rsidRPr="00F67ECC" w:rsidRDefault="00411B46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Тексты для чтения: ситуативные диалоги, короткие рассказы, стихи.</w:t>
      </w:r>
    </w:p>
    <w:p w14:paraId="5369DEDE" w14:textId="77777777" w:rsidR="00AC5C9A" w:rsidRPr="00F67ECC" w:rsidRDefault="00AC5C9A" w:rsidP="00F67ECC">
      <w:pPr>
        <w:spacing w:after="0" w:line="240" w:lineRule="auto"/>
        <w:ind w:firstLine="709"/>
        <w:jc w:val="left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Письмо</w:t>
      </w:r>
    </w:p>
    <w:p w14:paraId="1F97DB45" w14:textId="77777777" w:rsidR="00AC5C9A" w:rsidRPr="00F67ECC" w:rsidRDefault="00AC5C9A" w:rsidP="00F67EC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lastRenderedPageBreak/>
        <w:t xml:space="preserve">овладение техникой письма (написание </w:t>
      </w:r>
      <w:r w:rsidRPr="00F67ECC">
        <w:rPr>
          <w:color w:val="auto"/>
          <w:sz w:val="24"/>
          <w:szCs w:val="24"/>
          <w:lang w:val="tt-RU"/>
        </w:rPr>
        <w:t xml:space="preserve">букв татарского </w:t>
      </w:r>
      <w:r w:rsidRPr="00F67ECC">
        <w:rPr>
          <w:color w:val="auto"/>
          <w:sz w:val="24"/>
          <w:szCs w:val="24"/>
        </w:rPr>
        <w:t>алфавит</w:t>
      </w:r>
      <w:r w:rsidRPr="00F67ECC">
        <w:rPr>
          <w:color w:val="auto"/>
          <w:sz w:val="24"/>
          <w:szCs w:val="24"/>
          <w:lang w:val="tt-RU"/>
        </w:rPr>
        <w:t>а</w:t>
      </w:r>
      <w:r w:rsidRPr="00F67ECC">
        <w:rPr>
          <w:color w:val="auto"/>
          <w:sz w:val="24"/>
          <w:szCs w:val="24"/>
        </w:rPr>
        <w:t xml:space="preserve">, специфичных татарских букв </w:t>
      </w:r>
      <w:r w:rsidRPr="00F67ECC">
        <w:rPr>
          <w:color w:val="auto"/>
          <w:sz w:val="24"/>
          <w:szCs w:val="24"/>
          <w:lang w:val="tt-RU"/>
        </w:rPr>
        <w:t>ә</w:t>
      </w:r>
      <w:r w:rsidRPr="00F67ECC">
        <w:rPr>
          <w:color w:val="auto"/>
          <w:sz w:val="24"/>
          <w:szCs w:val="24"/>
        </w:rPr>
        <w:t>,</w:t>
      </w:r>
      <w:r w:rsidRPr="00F67ECC">
        <w:rPr>
          <w:color w:val="auto"/>
          <w:sz w:val="24"/>
          <w:szCs w:val="24"/>
          <w:lang w:val="tt-RU"/>
        </w:rPr>
        <w:t xml:space="preserve"> ө</w:t>
      </w:r>
      <w:r w:rsidRPr="00F67ECC">
        <w:rPr>
          <w:color w:val="auto"/>
          <w:sz w:val="24"/>
          <w:szCs w:val="24"/>
        </w:rPr>
        <w:t>,</w:t>
      </w:r>
      <w:r w:rsidRPr="00F67ECC">
        <w:rPr>
          <w:color w:val="auto"/>
          <w:sz w:val="24"/>
          <w:szCs w:val="24"/>
          <w:lang w:val="tt-RU"/>
        </w:rPr>
        <w:t xml:space="preserve"> ү, җ, ң, һ;</w:t>
      </w:r>
      <w:r w:rsidR="008754C5" w:rsidRPr="00F67ECC">
        <w:rPr>
          <w:i/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буквосочетаний, слов);</w:t>
      </w:r>
    </w:p>
    <w:p w14:paraId="2DEEDAC8" w14:textId="77777777" w:rsidR="00AC5C9A" w:rsidRPr="00F67ECC" w:rsidRDefault="00AC5C9A" w:rsidP="00F67EC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вставка пропущенных букв в с</w:t>
      </w:r>
      <w:r w:rsidR="00B5426D" w:rsidRPr="00F67ECC">
        <w:rPr>
          <w:bCs/>
          <w:iCs/>
          <w:color w:val="auto"/>
          <w:sz w:val="24"/>
          <w:szCs w:val="24"/>
          <w:lang w:val="tt-RU"/>
        </w:rPr>
        <w:t>лово или слов в предложение;</w:t>
      </w:r>
    </w:p>
    <w:p w14:paraId="3F4BF7AF" w14:textId="64349909" w:rsidR="00AC5C9A" w:rsidRPr="00F67ECC" w:rsidRDefault="00B5426D" w:rsidP="00F67EC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i/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д</w:t>
      </w:r>
      <w:r w:rsidR="00AC5C9A" w:rsidRPr="00F67ECC">
        <w:rPr>
          <w:bCs/>
          <w:iCs/>
          <w:color w:val="auto"/>
          <w:sz w:val="24"/>
          <w:szCs w:val="24"/>
          <w:lang w:val="tt-RU"/>
        </w:rPr>
        <w:t>описывание предложений в соответс</w:t>
      </w:r>
      <w:r w:rsidR="00743E69" w:rsidRPr="00F67ECC">
        <w:rPr>
          <w:bCs/>
          <w:iCs/>
          <w:color w:val="auto"/>
          <w:sz w:val="24"/>
          <w:szCs w:val="24"/>
          <w:lang w:val="tt-RU"/>
        </w:rPr>
        <w:t>твии с решаемой учебной задачей.</w:t>
      </w:r>
    </w:p>
    <w:p w14:paraId="6069C3EC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Языковые знания и навыки</w:t>
      </w:r>
    </w:p>
    <w:p w14:paraId="548E1C49" w14:textId="77777777" w:rsidR="00AC5C9A" w:rsidRPr="00F67ECC" w:rsidRDefault="00AC5C9A" w:rsidP="00F67ECC">
      <w:pPr>
        <w:spacing w:after="0" w:line="240" w:lineRule="auto"/>
        <w:ind w:firstLine="709"/>
        <w:jc w:val="left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Фонетическая сторона речи</w:t>
      </w:r>
    </w:p>
    <w:p w14:paraId="6ADFF768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правильное произношение г</w:t>
      </w:r>
      <w:r w:rsidRPr="00F67ECC">
        <w:rPr>
          <w:color w:val="auto"/>
          <w:sz w:val="24"/>
          <w:szCs w:val="24"/>
        </w:rPr>
        <w:t>ласных и согласных звуков татарского языка</w:t>
      </w:r>
      <w:r w:rsidRPr="00F67ECC">
        <w:rPr>
          <w:color w:val="auto"/>
          <w:sz w:val="24"/>
          <w:szCs w:val="24"/>
          <w:lang w:val="tt-RU"/>
        </w:rPr>
        <w:t>;</w:t>
      </w:r>
      <w:r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  <w:lang w:val="tt-RU"/>
        </w:rPr>
        <w:t>т</w:t>
      </w:r>
      <w:r w:rsidRPr="00F67ECC">
        <w:rPr>
          <w:color w:val="auto"/>
          <w:sz w:val="24"/>
          <w:szCs w:val="24"/>
        </w:rPr>
        <w:t>вердых и мягких гласных звуков</w:t>
      </w:r>
      <w:r w:rsidRPr="00F67ECC">
        <w:rPr>
          <w:color w:val="auto"/>
          <w:sz w:val="24"/>
          <w:szCs w:val="24"/>
          <w:lang w:val="tt-RU"/>
        </w:rPr>
        <w:t>; зво</w:t>
      </w:r>
      <w:r w:rsidR="00B5426D" w:rsidRPr="00F67ECC">
        <w:rPr>
          <w:color w:val="auto"/>
          <w:sz w:val="24"/>
          <w:szCs w:val="24"/>
          <w:lang w:val="tt-RU"/>
        </w:rPr>
        <w:t>нких и глухих согласных звуков;</w:t>
      </w:r>
    </w:p>
    <w:p w14:paraId="2D233749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сопоставление гласных и согласных звуков татарского и русского языков;</w:t>
      </w:r>
    </w:p>
    <w:p w14:paraId="3B0CB194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знаки транскрипции;</w:t>
      </w:r>
    </w:p>
    <w:p w14:paraId="71054E3C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слоги,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="00B5426D" w:rsidRPr="00F67ECC">
        <w:rPr>
          <w:color w:val="auto"/>
          <w:sz w:val="24"/>
          <w:szCs w:val="24"/>
          <w:lang w:val="tt-RU"/>
        </w:rPr>
        <w:t>перенос слов;</w:t>
      </w:r>
    </w:p>
    <w:p w14:paraId="73973AF8" w14:textId="71286B0F" w:rsidR="00AC5C9A" w:rsidRPr="00F67ECC" w:rsidRDefault="00B929AB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с</w:t>
      </w:r>
      <w:r w:rsidR="00AC5C9A" w:rsidRPr="00F67ECC">
        <w:rPr>
          <w:color w:val="auto"/>
          <w:sz w:val="24"/>
          <w:szCs w:val="24"/>
          <w:lang w:val="tt-RU"/>
        </w:rPr>
        <w:t>ловесное ударение;</w:t>
      </w:r>
    </w:p>
    <w:p w14:paraId="0BBE40F2" w14:textId="77777777" w:rsidR="00B929AB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интонация приветствия, прощани</w:t>
      </w:r>
      <w:r w:rsidR="00B5426D" w:rsidRPr="00F67ECC">
        <w:rPr>
          <w:color w:val="auto"/>
          <w:sz w:val="24"/>
          <w:szCs w:val="24"/>
        </w:rPr>
        <w:t>я, обращения, просьбы, приказа;</w:t>
      </w:r>
    </w:p>
    <w:p w14:paraId="1CCE3957" w14:textId="77777777" w:rsidR="001117E4" w:rsidRPr="00F67ECC" w:rsidRDefault="001117E4" w:rsidP="00F67ECC">
      <w:pPr>
        <w:pStyle w:val="a3"/>
        <w:numPr>
          <w:ilvl w:val="0"/>
          <w:numId w:val="2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F67ECC">
        <w:rPr>
          <w:rFonts w:eastAsia="Calibri"/>
          <w:color w:val="auto"/>
          <w:spacing w:val="-2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2E7A85A4" w14:textId="77777777" w:rsidR="00AC5C9A" w:rsidRPr="00F67ECC" w:rsidRDefault="00AC5C9A" w:rsidP="00F67ECC">
      <w:pPr>
        <w:widowControl w:val="0"/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Графика, орфография и пунктуация</w:t>
      </w:r>
    </w:p>
    <w:p w14:paraId="2D659F8C" w14:textId="77777777" w:rsidR="00C75086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правильн</w:t>
      </w:r>
      <w:r w:rsidR="00C75086" w:rsidRPr="00F67ECC">
        <w:rPr>
          <w:color w:val="auto"/>
          <w:sz w:val="24"/>
          <w:szCs w:val="24"/>
          <w:lang w:val="tt-RU"/>
        </w:rPr>
        <w:t>ое правописание татарских букв;</w:t>
      </w:r>
    </w:p>
    <w:p w14:paraId="2EA695D4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правильное написание изученных слов;</w:t>
      </w:r>
    </w:p>
    <w:p w14:paraId="47CEA2EF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заглавная буква в начале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предложени</w:t>
      </w:r>
      <w:r w:rsidR="00C75086" w:rsidRPr="00F67ECC">
        <w:rPr>
          <w:color w:val="auto"/>
          <w:sz w:val="24"/>
          <w:szCs w:val="24"/>
        </w:rPr>
        <w:t>я и в именах собственных;</w:t>
      </w:r>
    </w:p>
    <w:p w14:paraId="5D4D7826" w14:textId="77777777" w:rsidR="00AC5C9A" w:rsidRPr="00F67ECC" w:rsidRDefault="00AC5C9A" w:rsidP="00F67ECC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знаки препинания в конце предложения (точка,</w:t>
      </w:r>
      <w:r w:rsidRPr="00F67ECC">
        <w:rPr>
          <w:color w:val="auto"/>
          <w:spacing w:val="-2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вопросительный знак).</w:t>
      </w:r>
    </w:p>
    <w:p w14:paraId="00073508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Лексическая сторона речи</w:t>
      </w:r>
    </w:p>
    <w:p w14:paraId="2F8A249C" w14:textId="77777777" w:rsidR="00AC5C9A" w:rsidRPr="00F67ECC" w:rsidRDefault="00AC5C9A" w:rsidP="00F67ECC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</w:rPr>
        <w:t xml:space="preserve">распознавание и употребление в устной и письменной речи не менее </w:t>
      </w:r>
      <w:r w:rsidRPr="00F67ECC">
        <w:rPr>
          <w:iCs/>
          <w:color w:val="auto"/>
          <w:sz w:val="24"/>
          <w:szCs w:val="24"/>
        </w:rPr>
        <w:t>100</w:t>
      </w:r>
      <w:r w:rsidRPr="00F67ECC">
        <w:rPr>
          <w:bCs/>
          <w:iCs/>
          <w:color w:val="auto"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 w:rsidRPr="00F67ECC">
        <w:rPr>
          <w:color w:val="auto"/>
          <w:sz w:val="24"/>
          <w:szCs w:val="24"/>
        </w:rPr>
        <w:t xml:space="preserve">слов-названий предметов, их </w:t>
      </w:r>
      <w:r w:rsidR="00330B11" w:rsidRPr="00F67ECC">
        <w:rPr>
          <w:color w:val="auto"/>
          <w:sz w:val="24"/>
          <w:szCs w:val="24"/>
        </w:rPr>
        <w:t xml:space="preserve">признаков, действий предметов; </w:t>
      </w:r>
      <w:r w:rsidRPr="00F67ECC">
        <w:rPr>
          <w:color w:val="auto"/>
          <w:sz w:val="24"/>
          <w:szCs w:val="24"/>
        </w:rPr>
        <w:t>заимствованных слов.</w:t>
      </w:r>
      <w:r w:rsidR="008754C5" w:rsidRPr="00F67ECC">
        <w:rPr>
          <w:color w:val="auto"/>
          <w:sz w:val="24"/>
          <w:szCs w:val="24"/>
        </w:rPr>
        <w:t xml:space="preserve"> </w:t>
      </w:r>
    </w:p>
    <w:p w14:paraId="61AB510F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Грамматическая сторона речи</w:t>
      </w:r>
    </w:p>
    <w:p w14:paraId="04519281" w14:textId="77777777" w:rsidR="00B80B58" w:rsidRPr="00F67ECC" w:rsidRDefault="00AC5C9A" w:rsidP="00F67ECC">
      <w:pPr>
        <w:spacing w:after="0" w:line="240" w:lineRule="auto"/>
        <w:ind w:firstLine="709"/>
        <w:rPr>
          <w:rFonts w:cs="Times New Roman"/>
          <w:bCs/>
          <w:iCs/>
          <w:sz w:val="24"/>
          <w:szCs w:val="24"/>
        </w:rPr>
      </w:pPr>
      <w:r w:rsidRPr="00F67ECC">
        <w:rPr>
          <w:rFonts w:cs="Times New Roman"/>
          <w:bCs/>
          <w:iCs/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0E13DE8A" w14:textId="77777777" w:rsidR="007D4EDD" w:rsidRPr="00F67ECC" w:rsidRDefault="00AC5C9A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имена существительные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 единственном и множественном числах;</w:t>
      </w:r>
    </w:p>
    <w:p w14:paraId="44070B27" w14:textId="3AFF3F45" w:rsidR="00AC5C9A" w:rsidRPr="00F67ECC" w:rsidRDefault="00AC5C9A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F67ECC">
        <w:rPr>
          <w:sz w:val="24"/>
          <w:szCs w:val="24"/>
        </w:rPr>
        <w:t xml:space="preserve">вопросительные местоимения </w:t>
      </w:r>
      <w:r w:rsidR="007D4EDD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кем?</w:t>
      </w:r>
      <w:r w:rsidR="007D4EDD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нәрсә?</w:t>
      </w:r>
      <w:r w:rsidR="007D4EDD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кая?</w:t>
      </w:r>
      <w:r w:rsidR="007D4EDD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кайда?</w:t>
      </w:r>
      <w:r w:rsidR="007D4EDD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ничә?</w:t>
      </w:r>
      <w:r w:rsidR="007D4EDD" w:rsidRPr="00F67ECC">
        <w:rPr>
          <w:sz w:val="24"/>
          <w:szCs w:val="24"/>
        </w:rPr>
        <w:t>»,</w:t>
      </w:r>
      <w:r w:rsidR="00B82909"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="00A84827" w:rsidRPr="00F67ECC">
        <w:rPr>
          <w:sz w:val="24"/>
          <w:szCs w:val="24"/>
        </w:rPr>
        <w:t>ничәнче?</w:t>
      </w:r>
      <w:r w:rsidR="007D4EDD" w:rsidRPr="00F67ECC">
        <w:rPr>
          <w:sz w:val="24"/>
          <w:szCs w:val="24"/>
        </w:rPr>
        <w:t>»,</w:t>
      </w:r>
      <w:r w:rsidR="00611CBC"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="00611CBC" w:rsidRPr="00F67ECC">
        <w:rPr>
          <w:sz w:val="24"/>
          <w:szCs w:val="24"/>
        </w:rPr>
        <w:t>нинди?</w:t>
      </w:r>
      <w:r w:rsidR="007D4EDD" w:rsidRPr="00F67ECC">
        <w:rPr>
          <w:sz w:val="24"/>
          <w:szCs w:val="24"/>
        </w:rPr>
        <w:t>»,</w:t>
      </w:r>
      <w:r w:rsidR="00B82909" w:rsidRPr="00F67ECC">
        <w:rPr>
          <w:sz w:val="24"/>
          <w:szCs w:val="24"/>
        </w:rPr>
        <w:t xml:space="preserve"> </w:t>
      </w:r>
      <w:r w:rsidR="007D4EDD" w:rsidRPr="00F67ECC">
        <w:rPr>
          <w:sz w:val="24"/>
          <w:szCs w:val="24"/>
        </w:rPr>
        <w:t>«</w:t>
      </w:r>
      <w:r w:rsidR="00611CBC" w:rsidRPr="00F67ECC">
        <w:rPr>
          <w:sz w:val="24"/>
          <w:szCs w:val="24"/>
        </w:rPr>
        <w:t>нишли?</w:t>
      </w:r>
      <w:r w:rsidR="007D4EDD" w:rsidRPr="00F67ECC">
        <w:rPr>
          <w:sz w:val="24"/>
          <w:szCs w:val="24"/>
        </w:rPr>
        <w:t>»</w:t>
      </w:r>
      <w:r w:rsidR="00611CBC" w:rsidRPr="00F67ECC">
        <w:rPr>
          <w:sz w:val="24"/>
          <w:szCs w:val="24"/>
        </w:rPr>
        <w:t>;</w:t>
      </w:r>
    </w:p>
    <w:p w14:paraId="5C392416" w14:textId="77777777" w:rsidR="007D4EDD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существительные с</w:t>
      </w:r>
      <w:r w:rsidRPr="00F67ECC">
        <w:rPr>
          <w:color w:val="auto"/>
          <w:spacing w:val="1"/>
          <w:sz w:val="24"/>
          <w:szCs w:val="24"/>
        </w:rPr>
        <w:t xml:space="preserve"> аффиксами </w:t>
      </w:r>
      <w:r w:rsidRPr="00F67ECC">
        <w:rPr>
          <w:color w:val="auto"/>
          <w:sz w:val="24"/>
          <w:szCs w:val="24"/>
        </w:rPr>
        <w:t>принадлеж</w:t>
      </w:r>
      <w:r w:rsidRPr="00F67ECC">
        <w:rPr>
          <w:color w:val="auto"/>
          <w:sz w:val="24"/>
          <w:szCs w:val="24"/>
          <w:lang w:val="tt-RU"/>
        </w:rPr>
        <w:t>н</w:t>
      </w:r>
      <w:r w:rsidRPr="00F67ECC">
        <w:rPr>
          <w:color w:val="auto"/>
          <w:sz w:val="24"/>
          <w:szCs w:val="24"/>
        </w:rPr>
        <w:t xml:space="preserve">ости </w:t>
      </w:r>
      <w:r w:rsidRPr="00F67ECC">
        <w:rPr>
          <w:color w:val="auto"/>
          <w:sz w:val="24"/>
          <w:szCs w:val="24"/>
          <w:lang w:val="en-US"/>
        </w:rPr>
        <w:t>I</w:t>
      </w:r>
      <w:r w:rsidRPr="00F67ECC">
        <w:rPr>
          <w:color w:val="auto"/>
          <w:sz w:val="24"/>
          <w:szCs w:val="24"/>
        </w:rPr>
        <w:t xml:space="preserve">, </w:t>
      </w:r>
      <w:r w:rsidRPr="00F67ECC">
        <w:rPr>
          <w:color w:val="auto"/>
          <w:sz w:val="24"/>
          <w:szCs w:val="24"/>
          <w:lang w:val="en-US"/>
        </w:rPr>
        <w:t>II</w:t>
      </w:r>
      <w:r w:rsidRPr="00F67ECC">
        <w:rPr>
          <w:color w:val="auto"/>
          <w:sz w:val="24"/>
          <w:szCs w:val="24"/>
        </w:rPr>
        <w:t xml:space="preserve"> лица единственного числа;</w:t>
      </w:r>
    </w:p>
    <w:p w14:paraId="0A93D843" w14:textId="4C3E2EEE" w:rsidR="00B80B58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sz w:val="24"/>
          <w:szCs w:val="24"/>
        </w:rPr>
        <w:t>имена</w:t>
      </w:r>
      <w:r w:rsidR="00FC3E6E" w:rsidRPr="00F67ECC">
        <w:rPr>
          <w:sz w:val="24"/>
          <w:szCs w:val="24"/>
        </w:rPr>
        <w:t xml:space="preserve"> </w:t>
      </w:r>
      <w:r w:rsidRPr="00F67ECC">
        <w:rPr>
          <w:sz w:val="24"/>
          <w:szCs w:val="24"/>
        </w:rPr>
        <w:t>прилагательные, обозначающие цвет;</w:t>
      </w:r>
    </w:p>
    <w:p w14:paraId="64DC3943" w14:textId="4175A8C9" w:rsidR="00FB1D28" w:rsidRPr="00F67ECC" w:rsidRDefault="00FB1D28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 xml:space="preserve">конструкция </w:t>
      </w:r>
      <w:r w:rsidR="00C64878" w:rsidRPr="00F67ECC">
        <w:rPr>
          <w:color w:val="auto"/>
          <w:sz w:val="24"/>
          <w:szCs w:val="24"/>
        </w:rPr>
        <w:t>«</w:t>
      </w:r>
      <w:r w:rsidRPr="00F67ECC">
        <w:rPr>
          <w:color w:val="auto"/>
          <w:sz w:val="24"/>
          <w:szCs w:val="24"/>
        </w:rPr>
        <w:t>имя прилагательное + имя существительное</w:t>
      </w:r>
      <w:r w:rsidR="00C64878" w:rsidRPr="00F67ECC">
        <w:rPr>
          <w:color w:val="auto"/>
          <w:sz w:val="24"/>
          <w:szCs w:val="24"/>
        </w:rPr>
        <w:t>»</w:t>
      </w:r>
      <w:r w:rsidR="00D94893" w:rsidRPr="00F67ECC">
        <w:rPr>
          <w:i/>
          <w:iCs/>
          <w:color w:val="auto"/>
          <w:sz w:val="24"/>
          <w:szCs w:val="24"/>
          <w:lang w:val="tt-RU"/>
        </w:rPr>
        <w:t xml:space="preserve"> </w:t>
      </w:r>
      <w:r w:rsidR="00D94893" w:rsidRPr="00F67ECC">
        <w:rPr>
          <w:color w:val="auto"/>
          <w:sz w:val="24"/>
          <w:szCs w:val="24"/>
          <w:lang w:val="tt-RU"/>
        </w:rPr>
        <w:t>во мн. числе</w:t>
      </w:r>
      <w:r w:rsidR="00D94893" w:rsidRPr="00F67ECC">
        <w:rPr>
          <w:i/>
          <w:iCs/>
          <w:color w:val="auto"/>
          <w:sz w:val="24"/>
          <w:szCs w:val="24"/>
          <w:lang w:val="tt-RU"/>
        </w:rPr>
        <w:t xml:space="preserve"> </w:t>
      </w:r>
      <w:r w:rsidR="00D94893" w:rsidRPr="00F67ECC">
        <w:rPr>
          <w:color w:val="auto"/>
          <w:sz w:val="24"/>
          <w:szCs w:val="24"/>
          <w:lang w:val="tt-RU"/>
        </w:rPr>
        <w:t>(</w:t>
      </w:r>
      <w:r w:rsidRPr="00F67ECC">
        <w:rPr>
          <w:color w:val="auto"/>
          <w:sz w:val="24"/>
          <w:szCs w:val="24"/>
        </w:rPr>
        <w:t>яхшы укучы</w:t>
      </w:r>
      <w:r w:rsidR="00D94893" w:rsidRPr="00F67ECC">
        <w:rPr>
          <w:color w:val="auto"/>
          <w:sz w:val="24"/>
          <w:szCs w:val="24"/>
          <w:lang w:val="tt-RU"/>
        </w:rPr>
        <w:t>лар)</w:t>
      </w:r>
      <w:r w:rsidRPr="00F67ECC">
        <w:rPr>
          <w:color w:val="auto"/>
          <w:sz w:val="24"/>
          <w:szCs w:val="24"/>
        </w:rPr>
        <w:t>;</w:t>
      </w:r>
    </w:p>
    <w:p w14:paraId="6F8D9EA5" w14:textId="77777777" w:rsidR="00B80B58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существительные в направительном и местно-временном падежах;</w:t>
      </w:r>
    </w:p>
    <w:p w14:paraId="270C21F2" w14:textId="77777777" w:rsidR="00AC5C9A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количественные и порядковые</w:t>
      </w:r>
      <w:r w:rsidRPr="00F67ECC">
        <w:rPr>
          <w:b/>
          <w:bCs/>
          <w:color w:val="auto"/>
          <w:sz w:val="24"/>
          <w:szCs w:val="24"/>
          <w:lang w:val="tt-RU"/>
        </w:rPr>
        <w:t xml:space="preserve"> </w:t>
      </w:r>
      <w:r w:rsidR="00C04462" w:rsidRPr="00F67ECC">
        <w:rPr>
          <w:color w:val="auto"/>
          <w:sz w:val="24"/>
          <w:szCs w:val="24"/>
          <w:lang w:val="tt-RU"/>
        </w:rPr>
        <w:t>числительные (1–</w:t>
      </w:r>
      <w:r w:rsidR="00611CBC" w:rsidRPr="00F67ECC">
        <w:rPr>
          <w:color w:val="auto"/>
          <w:sz w:val="24"/>
          <w:szCs w:val="24"/>
          <w:lang w:val="tt-RU"/>
        </w:rPr>
        <w:t>10);</w:t>
      </w:r>
    </w:p>
    <w:p w14:paraId="177EFA16" w14:textId="0F058AC4" w:rsidR="00663CEC" w:rsidRPr="00F67ECC" w:rsidRDefault="00663CEC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 xml:space="preserve">конструкция </w:t>
      </w:r>
      <w:r w:rsidR="00C64878" w:rsidRPr="00F67ECC">
        <w:rPr>
          <w:color w:val="auto"/>
          <w:sz w:val="24"/>
          <w:szCs w:val="24"/>
        </w:rPr>
        <w:t>«</w:t>
      </w:r>
      <w:r w:rsidRPr="00F67ECC">
        <w:rPr>
          <w:color w:val="auto"/>
          <w:sz w:val="24"/>
          <w:szCs w:val="24"/>
          <w:lang w:val="tt-RU"/>
        </w:rPr>
        <w:t xml:space="preserve">числительное </w:t>
      </w:r>
      <w:r w:rsidRPr="00F67ECC">
        <w:rPr>
          <w:color w:val="auto"/>
          <w:sz w:val="24"/>
          <w:szCs w:val="24"/>
        </w:rPr>
        <w:t>+ имя существительное</w:t>
      </w:r>
      <w:r w:rsidR="00C64878" w:rsidRPr="00F67ECC">
        <w:rPr>
          <w:color w:val="auto"/>
          <w:sz w:val="24"/>
          <w:szCs w:val="24"/>
        </w:rPr>
        <w:t>»</w:t>
      </w:r>
      <w:r w:rsidRPr="00F67ECC">
        <w:rPr>
          <w:color w:val="auto"/>
          <w:sz w:val="24"/>
          <w:szCs w:val="24"/>
          <w:lang w:val="tt-RU"/>
        </w:rPr>
        <w:t xml:space="preserve"> в ед. числе (биш укучы)</w:t>
      </w:r>
      <w:r w:rsidRPr="00F67ECC">
        <w:rPr>
          <w:color w:val="auto"/>
          <w:sz w:val="24"/>
          <w:szCs w:val="24"/>
        </w:rPr>
        <w:t>;</w:t>
      </w:r>
    </w:p>
    <w:p w14:paraId="03CF171A" w14:textId="017E694E" w:rsidR="00C64878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>личные местоимения в именительном</w:t>
      </w:r>
      <w:r w:rsidR="00B82909" w:rsidRPr="00F67ECC">
        <w:rPr>
          <w:color w:val="auto"/>
          <w:sz w:val="24"/>
          <w:szCs w:val="24"/>
          <w:lang w:val="tt-RU"/>
        </w:rPr>
        <w:t xml:space="preserve"> </w:t>
      </w:r>
      <w:r w:rsidR="00B82909" w:rsidRPr="00F67ECC">
        <w:rPr>
          <w:sz w:val="24"/>
          <w:szCs w:val="24"/>
        </w:rPr>
        <w:t>падеже</w:t>
      </w:r>
      <w:r w:rsidRPr="00F67ECC">
        <w:rPr>
          <w:sz w:val="24"/>
          <w:szCs w:val="24"/>
        </w:rPr>
        <w:t>: мин, син; в притяжательном</w:t>
      </w:r>
      <w:r w:rsidR="00B82909" w:rsidRPr="00F67ECC">
        <w:rPr>
          <w:sz w:val="24"/>
          <w:szCs w:val="24"/>
        </w:rPr>
        <w:t xml:space="preserve"> падеже</w:t>
      </w:r>
      <w:r w:rsidRPr="00F67ECC">
        <w:rPr>
          <w:sz w:val="24"/>
          <w:szCs w:val="24"/>
        </w:rPr>
        <w:t>: минем, синең; в направительном падеж</w:t>
      </w:r>
      <w:r w:rsidR="00B82909" w:rsidRPr="00F67ECC">
        <w:rPr>
          <w:sz w:val="24"/>
          <w:szCs w:val="24"/>
        </w:rPr>
        <w:t>е</w:t>
      </w:r>
      <w:r w:rsidRPr="00F67ECC">
        <w:rPr>
          <w:sz w:val="24"/>
          <w:szCs w:val="24"/>
        </w:rPr>
        <w:t>: миңа, сиңа;</w:t>
      </w:r>
    </w:p>
    <w:p w14:paraId="0A73B315" w14:textId="766BFBC5" w:rsidR="00AC5C9A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указательное местоимение </w:t>
      </w:r>
      <w:r w:rsidR="00C64878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бу</w:t>
      </w:r>
      <w:r w:rsidR="00C64878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13A9F10B" w14:textId="77777777" w:rsidR="00AC5C9A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настоящего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 в утвердительной форме</w:t>
      </w:r>
      <w:r w:rsidRPr="00F67ECC">
        <w:rPr>
          <w:color w:val="auto"/>
          <w:sz w:val="24"/>
          <w:szCs w:val="24"/>
          <w:lang w:val="tt-RU"/>
        </w:rPr>
        <w:t>;</w:t>
      </w:r>
    </w:p>
    <w:p w14:paraId="7990E040" w14:textId="51D35133" w:rsidR="00A123A7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i/>
          <w:i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частицы </w:t>
      </w:r>
      <w:r w:rsidRPr="00F67ECC">
        <w:rPr>
          <w:bCs/>
          <w:i/>
          <w:iCs/>
          <w:color w:val="auto"/>
          <w:sz w:val="24"/>
          <w:szCs w:val="24"/>
          <w:lang w:val="tt-RU"/>
        </w:rPr>
        <w:t>-</w:t>
      </w:r>
      <w:r w:rsidRPr="00F67ECC">
        <w:rPr>
          <w:bCs/>
          <w:color w:val="auto"/>
          <w:sz w:val="24"/>
          <w:szCs w:val="24"/>
          <w:lang w:val="tt-RU"/>
        </w:rPr>
        <w:t>мы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="00D611C9" w:rsidRPr="00F67ECC">
        <w:rPr>
          <w:bCs/>
          <w:i/>
          <w:iCs/>
          <w:color w:val="auto"/>
          <w:sz w:val="24"/>
          <w:szCs w:val="24"/>
          <w:lang w:val="tt-RU"/>
        </w:rPr>
        <w:t>-</w:t>
      </w:r>
      <w:r w:rsidRPr="00F67ECC">
        <w:rPr>
          <w:bCs/>
          <w:color w:val="auto"/>
          <w:sz w:val="24"/>
          <w:szCs w:val="24"/>
          <w:lang w:val="tt-RU"/>
        </w:rPr>
        <w:t>ме, түгел;</w:t>
      </w:r>
    </w:p>
    <w:p w14:paraId="45F7EC5D" w14:textId="4C98298F" w:rsidR="00AC5C9A" w:rsidRPr="00F67ECC" w:rsidRDefault="00AC5C9A" w:rsidP="00F67ECC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i/>
          <w:iCs/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послелог </w:t>
      </w:r>
      <w:r w:rsidR="00C64878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белән</w:t>
      </w:r>
      <w:r w:rsidR="00C64878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 </w:t>
      </w:r>
      <w:r w:rsidR="009C1029" w:rsidRPr="00F67ECC">
        <w:rPr>
          <w:sz w:val="24"/>
          <w:szCs w:val="24"/>
        </w:rPr>
        <w:t>с именами существительными</w:t>
      </w:r>
      <w:r w:rsidR="009C1029" w:rsidRPr="00F67ECC">
        <w:rPr>
          <w:color w:val="auto"/>
          <w:sz w:val="24"/>
          <w:szCs w:val="24"/>
          <w:lang w:val="tt-RU"/>
        </w:rPr>
        <w:t>.</w:t>
      </w:r>
    </w:p>
    <w:p w14:paraId="174CE420" w14:textId="77777777" w:rsidR="009C1029" w:rsidRPr="00F67ECC" w:rsidRDefault="009C1029" w:rsidP="00F67ECC">
      <w:pPr>
        <w:pStyle w:val="a3"/>
        <w:widowControl w:val="0"/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 w:val="0"/>
        <w:rPr>
          <w:bCs/>
          <w:i/>
          <w:iCs/>
          <w:color w:val="auto"/>
          <w:sz w:val="24"/>
          <w:szCs w:val="24"/>
          <w:lang w:val="tt-RU"/>
        </w:rPr>
      </w:pPr>
    </w:p>
    <w:p w14:paraId="3B24CE11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0E02447C" w14:textId="0135F501" w:rsidR="00AC5C9A" w:rsidRPr="00F67ECC" w:rsidRDefault="00AC5C9A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lastRenderedPageBreak/>
        <w:t xml:space="preserve">знание </w:t>
      </w:r>
      <w:r w:rsidR="00BA0855" w:rsidRPr="00F67ECC">
        <w:rPr>
          <w:rFonts w:eastAsiaTheme="minorHAnsi"/>
          <w:color w:val="auto"/>
          <w:sz w:val="24"/>
          <w:szCs w:val="24"/>
          <w:lang w:eastAsia="en-US"/>
        </w:rPr>
        <w:t xml:space="preserve">и использование элементарных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социокультурных элементов речевого поведенческого этикета, принятых в татарском языке</w:t>
      </w:r>
      <w:r w:rsidR="007018C8" w:rsidRPr="00F67ECC">
        <w:rPr>
          <w:rFonts w:eastAsiaTheme="minorHAnsi"/>
          <w:color w:val="auto"/>
          <w:sz w:val="24"/>
          <w:szCs w:val="24"/>
          <w:lang w:eastAsia="en-US"/>
        </w:rPr>
        <w:t>,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в ситуациях общения (приветствие, прощание, знакомство, выраж</w:t>
      </w:r>
      <w:r w:rsidR="00611CBC" w:rsidRPr="00F67ECC">
        <w:rPr>
          <w:rFonts w:eastAsiaTheme="minorHAnsi"/>
          <w:color w:val="auto"/>
          <w:sz w:val="24"/>
          <w:szCs w:val="24"/>
          <w:lang w:eastAsia="en-US"/>
        </w:rPr>
        <w:t>ение благодарности, извинение);</w:t>
      </w:r>
    </w:p>
    <w:p w14:paraId="080A0884" w14:textId="77777777" w:rsidR="00AC5C9A" w:rsidRPr="00F67ECC" w:rsidRDefault="00AC5C9A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знание небольших произведений татарского детского фольклора (рифмовки, стихи, песенки), персонажей детских книг;</w:t>
      </w:r>
    </w:p>
    <w:p w14:paraId="03F55DAA" w14:textId="525F85BC" w:rsidR="00AC5C9A" w:rsidRPr="00F67ECC" w:rsidRDefault="00AC5C9A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знание названий родной страны, родного края </w:t>
      </w:r>
      <w:r w:rsidR="00846733" w:rsidRPr="00F67ECC">
        <w:rPr>
          <w:rFonts w:eastAsiaTheme="minorHAnsi"/>
          <w:color w:val="auto"/>
          <w:sz w:val="24"/>
          <w:szCs w:val="24"/>
          <w:lang w:eastAsia="en-US"/>
        </w:rPr>
        <w:t xml:space="preserve">и их столиц, городов </w:t>
      </w:r>
      <w:r w:rsidR="00381426" w:rsidRPr="00F67ECC">
        <w:rPr>
          <w:rFonts w:eastAsiaTheme="minorHAnsi"/>
          <w:color w:val="auto"/>
          <w:sz w:val="24"/>
          <w:szCs w:val="24"/>
          <w:lang w:eastAsia="en-US"/>
        </w:rPr>
        <w:t>на татарском языке.</w:t>
      </w:r>
    </w:p>
    <w:p w14:paraId="7716EE96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Theme="minorHAnsi" w:cs="Times New Roman"/>
          <w:b/>
          <w:bCs/>
          <w:sz w:val="24"/>
          <w:szCs w:val="24"/>
          <w:lang w:eastAsia="en-US"/>
        </w:rPr>
      </w:pPr>
      <w:r w:rsidRPr="00F67ECC">
        <w:rPr>
          <w:rFonts w:eastAsiaTheme="minorHAnsi" w:cs="Times New Roman"/>
          <w:b/>
          <w:bCs/>
          <w:sz w:val="24"/>
          <w:szCs w:val="24"/>
          <w:lang w:eastAsia="en-US"/>
        </w:rPr>
        <w:t>Компенсаторные умения</w:t>
      </w:r>
    </w:p>
    <w:p w14:paraId="45CBFAA9" w14:textId="77777777" w:rsidR="003B43EA" w:rsidRPr="00F67ECC" w:rsidRDefault="00611CBC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</w:t>
      </w:r>
      <w:r w:rsidR="00AC5C9A" w:rsidRPr="00F67ECC">
        <w:rPr>
          <w:rFonts w:eastAsiaTheme="minorHAnsi"/>
          <w:color w:val="auto"/>
          <w:sz w:val="24"/>
          <w:szCs w:val="24"/>
          <w:lang w:eastAsia="en-US"/>
        </w:rPr>
        <w:t>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3D5BFD23" w14:textId="0875D4A1" w:rsidR="00AC5C9A" w:rsidRPr="00F67ECC" w:rsidRDefault="00AC5C9A" w:rsidP="00F67ECC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использование в качестве опоры при </w:t>
      </w:r>
      <w:r w:rsidR="00C62AD8" w:rsidRPr="00F67ECC">
        <w:rPr>
          <w:rFonts w:eastAsiaTheme="minorHAnsi"/>
          <w:color w:val="auto"/>
          <w:sz w:val="24"/>
          <w:szCs w:val="24"/>
          <w:lang w:eastAsia="en-US"/>
        </w:rPr>
        <w:t>создании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собственных высказываний ключевых слов, вопросов, иллюстраций.</w:t>
      </w:r>
    </w:p>
    <w:p w14:paraId="0D0AF618" w14:textId="77777777" w:rsidR="00330B11" w:rsidRPr="00F67ECC" w:rsidRDefault="00611CBC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bookmarkStart w:id="11" w:name="_Toc105509982"/>
      <w:r w:rsidRPr="00F67ECC">
        <w:rPr>
          <w:rFonts w:ascii="Times New Roman" w:hAnsi="Times New Roman" w:cs="Times New Roman"/>
          <w:color w:val="auto"/>
          <w:sz w:val="24"/>
          <w:szCs w:val="24"/>
          <w:lang w:val="tt-RU"/>
        </w:rPr>
        <w:t>2 класс</w:t>
      </w:r>
      <w:bookmarkEnd w:id="11"/>
    </w:p>
    <w:p w14:paraId="788FAA0B" w14:textId="77777777" w:rsidR="00A62150" w:rsidRPr="00F67ECC" w:rsidRDefault="00AC5C9A" w:rsidP="00F67ECC">
      <w:pPr>
        <w:spacing w:after="0" w:line="240" w:lineRule="auto"/>
        <w:jc w:val="center"/>
        <w:rPr>
          <w:rFonts w:cs="Times New Roman"/>
          <w:b/>
          <w:bCs/>
          <w:iCs/>
          <w:sz w:val="24"/>
          <w:szCs w:val="24"/>
        </w:rPr>
      </w:pPr>
      <w:r w:rsidRPr="00F67ECC">
        <w:rPr>
          <w:rFonts w:cs="Times New Roman"/>
          <w:b/>
          <w:bCs/>
          <w:iCs/>
          <w:sz w:val="24"/>
          <w:szCs w:val="24"/>
          <w:lang w:val="tt-RU"/>
        </w:rPr>
        <w:t>Тематическое содержание речи</w:t>
      </w:r>
    </w:p>
    <w:p w14:paraId="2809445A" w14:textId="78E5DFE4" w:rsidR="00AC5C9A" w:rsidRPr="00F67ECC" w:rsidRDefault="00AC5C9A" w:rsidP="00F67ECC">
      <w:pPr>
        <w:spacing w:after="0" w:line="240" w:lineRule="auto"/>
        <w:ind w:firstLine="709"/>
        <w:rPr>
          <w:rFonts w:eastAsia="Times New Roman" w:cs="Times New Roman"/>
          <w:bCs/>
          <w:sz w:val="24"/>
          <w:szCs w:val="24"/>
        </w:rPr>
      </w:pPr>
      <w:r w:rsidRPr="00F67ECC">
        <w:rPr>
          <w:rFonts w:eastAsia="Times New Roman" w:cs="Times New Roman"/>
          <w:bCs/>
          <w:spacing w:val="-1"/>
          <w:sz w:val="24"/>
          <w:szCs w:val="24"/>
        </w:rPr>
        <w:t xml:space="preserve">1. </w:t>
      </w:r>
      <w:r w:rsidR="00C04462" w:rsidRPr="00F67ECC">
        <w:rPr>
          <w:rFonts w:eastAsia="Times New Roman" w:cs="Times New Roman"/>
          <w:bCs/>
          <w:spacing w:val="-1"/>
          <w:sz w:val="24"/>
          <w:szCs w:val="24"/>
        </w:rPr>
        <w:t>Мир моего «</w:t>
      </w:r>
      <w:r w:rsidR="00C83256" w:rsidRPr="00F67ECC">
        <w:rPr>
          <w:rFonts w:eastAsia="Times New Roman" w:cs="Times New Roman"/>
          <w:bCs/>
          <w:spacing w:val="-1"/>
          <w:sz w:val="24"/>
          <w:szCs w:val="24"/>
        </w:rPr>
        <w:t>Я</w:t>
      </w:r>
      <w:r w:rsidR="00C04462" w:rsidRPr="00F67ECC">
        <w:rPr>
          <w:rFonts w:eastAsia="Times New Roman" w:cs="Times New Roman"/>
          <w:bCs/>
          <w:spacing w:val="-1"/>
          <w:sz w:val="24"/>
          <w:szCs w:val="24"/>
        </w:rPr>
        <w:t>»</w:t>
      </w:r>
      <w:r w:rsidR="00B82909" w:rsidRPr="00F67ECC">
        <w:rPr>
          <w:rFonts w:eastAsia="Times New Roman" w:cs="Times New Roman"/>
          <w:bCs/>
          <w:spacing w:val="-1"/>
          <w:sz w:val="24"/>
          <w:szCs w:val="24"/>
        </w:rPr>
        <w:t>:</w:t>
      </w:r>
      <w:r w:rsidR="00C83256" w:rsidRPr="00F67ECC">
        <w:rPr>
          <w:rFonts w:eastAsia="Times New Roman" w:cs="Times New Roman"/>
          <w:bCs/>
          <w:spacing w:val="-1"/>
          <w:sz w:val="24"/>
          <w:szCs w:val="24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Наша семья. Вс</w:t>
      </w:r>
      <w:r w:rsidR="00C04462" w:rsidRPr="00F67ECC">
        <w:rPr>
          <w:rFonts w:eastAsia="Times New Roman" w:cs="Times New Roman"/>
          <w:bCs/>
          <w:sz w:val="24"/>
          <w:szCs w:val="24"/>
        </w:rPr>
        <w:t>треча гостей. Мы любим чистоту. Предметы личной гигиены.</w:t>
      </w:r>
    </w:p>
    <w:p w14:paraId="5D16B0C7" w14:textId="7D72A8EE" w:rsidR="00AC5C9A" w:rsidRPr="00F67ECC" w:rsidRDefault="00AC5C9A" w:rsidP="00F67ECC">
      <w:pPr>
        <w:spacing w:after="0" w:line="240" w:lineRule="auto"/>
        <w:ind w:firstLine="709"/>
        <w:rPr>
          <w:rFonts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</w:rPr>
        <w:t>2. Мир моих увлечений</w:t>
      </w:r>
      <w:r w:rsidR="00B82909" w:rsidRPr="00F67ECC">
        <w:rPr>
          <w:rFonts w:cs="Times New Roman"/>
          <w:bCs/>
          <w:sz w:val="24"/>
          <w:szCs w:val="24"/>
        </w:rPr>
        <w:t>:</w:t>
      </w:r>
      <w:r w:rsidR="00C83256" w:rsidRPr="00F67ECC">
        <w:rPr>
          <w:rFonts w:cs="Times New Roman"/>
          <w:bCs/>
          <w:sz w:val="24"/>
          <w:szCs w:val="24"/>
        </w:rPr>
        <w:t xml:space="preserve"> </w:t>
      </w:r>
      <w:r w:rsidRPr="00F67ECC">
        <w:rPr>
          <w:rFonts w:cs="Times New Roman"/>
          <w:bCs/>
          <w:sz w:val="24"/>
          <w:szCs w:val="24"/>
        </w:rPr>
        <w:t xml:space="preserve">Зимние и </w:t>
      </w:r>
      <w:r w:rsidR="00C04462" w:rsidRPr="00F67ECC">
        <w:rPr>
          <w:rFonts w:cs="Times New Roman"/>
          <w:bCs/>
          <w:sz w:val="24"/>
          <w:szCs w:val="24"/>
        </w:rPr>
        <w:t>летние забавы. Спортивные игры.</w:t>
      </w:r>
    </w:p>
    <w:p w14:paraId="181F37AA" w14:textId="319C9B66" w:rsidR="00AC5C9A" w:rsidRPr="00F67ECC" w:rsidRDefault="00AC5C9A" w:rsidP="00F67ECC">
      <w:pPr>
        <w:pStyle w:val="a3"/>
        <w:spacing w:after="0" w:line="240" w:lineRule="auto"/>
        <w:ind w:left="0" w:firstLine="709"/>
        <w:contextualSpacing w:val="0"/>
        <w:rPr>
          <w:rFonts w:eastAsia="Calibri"/>
          <w:bCs/>
          <w:color w:val="auto"/>
          <w:sz w:val="24"/>
          <w:szCs w:val="24"/>
        </w:rPr>
      </w:pPr>
      <w:r w:rsidRPr="00F67ECC">
        <w:rPr>
          <w:bCs/>
          <w:color w:val="auto"/>
          <w:sz w:val="24"/>
          <w:szCs w:val="24"/>
        </w:rPr>
        <w:t>3. Мир вокруг меня</w:t>
      </w:r>
      <w:r w:rsidR="00B82909" w:rsidRPr="00F67ECC">
        <w:rPr>
          <w:bCs/>
          <w:color w:val="auto"/>
          <w:sz w:val="24"/>
          <w:szCs w:val="24"/>
        </w:rPr>
        <w:t>:</w:t>
      </w:r>
      <w:r w:rsidR="00C83256"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bCs/>
          <w:color w:val="auto"/>
          <w:sz w:val="24"/>
          <w:szCs w:val="24"/>
        </w:rPr>
        <w:t>Мы идем</w:t>
      </w:r>
      <w:r w:rsidR="008754C5"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bCs/>
          <w:color w:val="auto"/>
          <w:sz w:val="24"/>
          <w:szCs w:val="24"/>
        </w:rPr>
        <w:t xml:space="preserve">в школу. </w:t>
      </w:r>
      <w:r w:rsidRPr="00F67ECC">
        <w:rPr>
          <w:rFonts w:eastAsia="Calibri"/>
          <w:bCs/>
          <w:color w:val="auto"/>
          <w:sz w:val="24"/>
          <w:szCs w:val="24"/>
        </w:rPr>
        <w:t>В магазине продуктов, одежды, игрушек.</w:t>
      </w:r>
      <w:r w:rsidR="00C83256" w:rsidRPr="00F67ECC">
        <w:rPr>
          <w:rFonts w:eastAsia="Calibri"/>
          <w:bCs/>
          <w:color w:val="auto"/>
          <w:sz w:val="24"/>
          <w:szCs w:val="24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</w:rPr>
        <w:t>В городе. В деревне. Транспорт. Дом.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="00611CBC" w:rsidRPr="00F67ECC">
        <w:rPr>
          <w:rFonts w:eastAsia="Calibri"/>
          <w:bCs/>
          <w:color w:val="auto"/>
          <w:sz w:val="24"/>
          <w:szCs w:val="24"/>
        </w:rPr>
        <w:t>Времена года.</w:t>
      </w:r>
    </w:p>
    <w:p w14:paraId="07F3B11E" w14:textId="59E94393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Cs/>
          <w:sz w:val="24"/>
          <w:szCs w:val="24"/>
          <w:lang w:val="tt-RU"/>
        </w:rPr>
      </w:pPr>
      <w:r w:rsidRPr="00F67ECC">
        <w:rPr>
          <w:rFonts w:cs="Times New Roman"/>
          <w:bCs/>
          <w:sz w:val="24"/>
          <w:szCs w:val="24"/>
        </w:rPr>
        <w:t xml:space="preserve">4. Моя </w:t>
      </w:r>
      <w:r w:rsidR="00C83256" w:rsidRPr="00F67ECC">
        <w:rPr>
          <w:rFonts w:cs="Times New Roman"/>
          <w:bCs/>
          <w:sz w:val="24"/>
          <w:szCs w:val="24"/>
        </w:rPr>
        <w:t>Р</w:t>
      </w:r>
      <w:r w:rsidRPr="00F67ECC">
        <w:rPr>
          <w:rFonts w:cs="Times New Roman"/>
          <w:bCs/>
          <w:sz w:val="24"/>
          <w:szCs w:val="24"/>
        </w:rPr>
        <w:t>одина</w:t>
      </w:r>
      <w:r w:rsidR="00B82909" w:rsidRPr="00F67ECC">
        <w:rPr>
          <w:rFonts w:cs="Times New Roman"/>
          <w:bCs/>
          <w:sz w:val="24"/>
          <w:szCs w:val="24"/>
        </w:rPr>
        <w:t>:</w:t>
      </w:r>
      <w:r w:rsidR="00C83256" w:rsidRPr="00F67ECC">
        <w:rPr>
          <w:rFonts w:cs="Times New Roman"/>
          <w:bCs/>
          <w:sz w:val="24"/>
          <w:szCs w:val="24"/>
        </w:rPr>
        <w:t xml:space="preserve"> </w:t>
      </w:r>
      <w:r w:rsidR="00611CBC" w:rsidRPr="00F67ECC">
        <w:rPr>
          <w:rFonts w:eastAsia="Calibri" w:cs="Times New Roman"/>
          <w:bCs/>
          <w:sz w:val="24"/>
          <w:szCs w:val="24"/>
          <w:lang w:val="tt-RU"/>
        </w:rPr>
        <w:t>Казань –</w:t>
      </w:r>
      <w:r w:rsidRPr="00F67ECC">
        <w:rPr>
          <w:rFonts w:eastAsia="Calibri" w:cs="Times New Roman"/>
          <w:bCs/>
          <w:sz w:val="24"/>
          <w:szCs w:val="24"/>
          <w:lang w:val="tt-RU"/>
        </w:rPr>
        <w:t xml:space="preserve"> столица Республики Татарстан. </w:t>
      </w:r>
      <w:r w:rsidRPr="00F67ECC">
        <w:rPr>
          <w:rFonts w:eastAsia="Calibri" w:cs="Times New Roman"/>
          <w:bCs/>
          <w:sz w:val="24"/>
          <w:szCs w:val="24"/>
        </w:rPr>
        <w:t>Татарская национальная одежда.</w:t>
      </w:r>
      <w:r w:rsidR="00C83256" w:rsidRPr="00F67ECC">
        <w:rPr>
          <w:rFonts w:eastAsia="Calibri" w:cs="Times New Roman"/>
          <w:bCs/>
          <w:sz w:val="24"/>
          <w:szCs w:val="24"/>
        </w:rPr>
        <w:t xml:space="preserve"> </w:t>
      </w:r>
      <w:r w:rsidRPr="00F67ECC">
        <w:rPr>
          <w:rFonts w:eastAsia="Calibri" w:cs="Times New Roman"/>
          <w:bCs/>
          <w:sz w:val="24"/>
          <w:szCs w:val="24"/>
        </w:rPr>
        <w:t xml:space="preserve">Татарские национальные блюда. </w:t>
      </w:r>
      <w:r w:rsidRPr="00F67ECC">
        <w:rPr>
          <w:rFonts w:eastAsia="Calibri" w:cs="Times New Roman"/>
          <w:bCs/>
          <w:sz w:val="24"/>
          <w:szCs w:val="24"/>
          <w:lang w:val="tt-RU"/>
        </w:rPr>
        <w:t>Праздники. Природа родного края.</w:t>
      </w:r>
    </w:p>
    <w:p w14:paraId="7DE6537A" w14:textId="38BC4630" w:rsidR="00A46971" w:rsidRPr="00F67ECC" w:rsidRDefault="00632B17" w:rsidP="00F67ECC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Умения</w:t>
      </w:r>
      <w:r w:rsidR="00FC3E6E" w:rsidRPr="00F67ECC">
        <w:rPr>
          <w:rFonts w:cs="Times New Roman"/>
          <w:b/>
          <w:sz w:val="24"/>
          <w:szCs w:val="24"/>
        </w:rPr>
        <w:t xml:space="preserve"> </w:t>
      </w:r>
      <w:r w:rsidR="00A46971" w:rsidRPr="00F67ECC">
        <w:rPr>
          <w:rFonts w:cs="Times New Roman"/>
          <w:b/>
          <w:sz w:val="24"/>
          <w:szCs w:val="24"/>
        </w:rPr>
        <w:t>по видам речевой деятельности</w:t>
      </w:r>
    </w:p>
    <w:p w14:paraId="6306E4DC" w14:textId="60C26153" w:rsidR="00105348" w:rsidRPr="00F67ECC" w:rsidRDefault="00EB3DB0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Аудирование</w:t>
      </w:r>
    </w:p>
    <w:p w14:paraId="59AFED75" w14:textId="2D5A026D" w:rsidR="009171DE" w:rsidRPr="00F67ECC" w:rsidRDefault="00604AAF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iCs/>
          <w:color w:val="auto"/>
          <w:sz w:val="24"/>
          <w:szCs w:val="24"/>
          <w:lang w:val="tt-RU"/>
        </w:rPr>
        <w:t>понимание на слух речи учителя и одноклассников и вербальная</w:t>
      </w:r>
      <w:r w:rsidR="00D611C9" w:rsidRPr="00F67ECC">
        <w:rPr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iCs/>
          <w:color w:val="auto"/>
          <w:sz w:val="24"/>
          <w:szCs w:val="24"/>
          <w:lang w:val="tt-RU"/>
        </w:rPr>
        <w:t>/</w:t>
      </w:r>
      <w:r w:rsidR="00D611C9" w:rsidRPr="00F67ECC">
        <w:rPr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iCs/>
          <w:color w:val="auto"/>
          <w:sz w:val="24"/>
          <w:szCs w:val="24"/>
          <w:lang w:val="tt-RU"/>
        </w:rPr>
        <w:t>невербальная реакция на услышанное;</w:t>
      </w:r>
      <w:r w:rsidR="009171DE" w:rsidRPr="00F67ECC">
        <w:rPr>
          <w:color w:val="auto"/>
          <w:sz w:val="24"/>
          <w:szCs w:val="24"/>
        </w:rPr>
        <w:t xml:space="preserve"> </w:t>
      </w:r>
    </w:p>
    <w:p w14:paraId="036D4AD4" w14:textId="77777777" w:rsidR="00115C07" w:rsidRPr="00F67ECC" w:rsidRDefault="009171DE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выполнение упражнений на снятие лексических трудностей;</w:t>
      </w:r>
    </w:p>
    <w:p w14:paraId="1A86BF9D" w14:textId="202D42ED" w:rsidR="00105348" w:rsidRPr="00F67ECC" w:rsidRDefault="00105348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iCs/>
          <w:sz w:val="24"/>
          <w:szCs w:val="24"/>
        </w:rPr>
        <w:t>восприятие и понимание на слух несложных адаптированных аутентичных текстов,</w:t>
      </w:r>
      <w:r w:rsidR="00FC3E6E" w:rsidRPr="00F67ECC">
        <w:rPr>
          <w:iCs/>
          <w:sz w:val="24"/>
          <w:szCs w:val="24"/>
        </w:rPr>
        <w:t xml:space="preserve"> </w:t>
      </w:r>
      <w:r w:rsidRPr="00F67ECC">
        <w:rPr>
          <w:iCs/>
          <w:sz w:val="24"/>
          <w:szCs w:val="24"/>
        </w:rPr>
        <w:t>содержащих отдельные незнакомые слова</w:t>
      </w:r>
      <w:r w:rsidR="00FC3E6E" w:rsidRPr="00F67ECC">
        <w:rPr>
          <w:iCs/>
          <w:sz w:val="24"/>
          <w:szCs w:val="24"/>
        </w:rPr>
        <w:t xml:space="preserve"> </w:t>
      </w:r>
      <w:r w:rsidRPr="00F67ECC">
        <w:rPr>
          <w:iCs/>
          <w:sz w:val="24"/>
          <w:szCs w:val="24"/>
        </w:rPr>
        <w:t>по изученным темам;</w:t>
      </w:r>
    </w:p>
    <w:p w14:paraId="3E71AEE5" w14:textId="6F0DE1FE" w:rsidR="00105348" w:rsidRPr="00F67ECC" w:rsidRDefault="00105348" w:rsidP="00F67ECC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240" w:lineRule="auto"/>
        <w:ind w:left="0" w:firstLine="707"/>
        <w:contextualSpacing w:val="0"/>
        <w:rPr>
          <w:iCs/>
          <w:color w:val="auto"/>
          <w:sz w:val="24"/>
          <w:szCs w:val="24"/>
        </w:rPr>
      </w:pPr>
      <w:r w:rsidRPr="00F67ECC">
        <w:rPr>
          <w:iCs/>
          <w:color w:val="auto"/>
          <w:sz w:val="24"/>
          <w:szCs w:val="24"/>
        </w:rPr>
        <w:t>понимание основного содержания</w:t>
      </w:r>
      <w:r w:rsidR="00C62AD8" w:rsidRPr="00F67ECC">
        <w:rPr>
          <w:iCs/>
          <w:color w:val="auto"/>
          <w:sz w:val="24"/>
          <w:szCs w:val="24"/>
        </w:rPr>
        <w:t xml:space="preserve">, </w:t>
      </w:r>
      <w:r w:rsidRPr="00F67ECC">
        <w:rPr>
          <w:iCs/>
          <w:color w:val="auto"/>
          <w:sz w:val="24"/>
          <w:szCs w:val="24"/>
        </w:rPr>
        <w:t>запрашиваемой инфо</w:t>
      </w:r>
      <w:r w:rsidR="00EB3DB0" w:rsidRPr="00F67ECC">
        <w:rPr>
          <w:iCs/>
          <w:color w:val="auto"/>
          <w:sz w:val="24"/>
          <w:szCs w:val="24"/>
        </w:rPr>
        <w:t>рмации с опорой</w:t>
      </w:r>
      <w:r w:rsidR="00FC3E6E" w:rsidRPr="00F67ECC">
        <w:rPr>
          <w:iCs/>
          <w:color w:val="auto"/>
          <w:sz w:val="24"/>
          <w:szCs w:val="24"/>
        </w:rPr>
        <w:t xml:space="preserve"> </w:t>
      </w:r>
      <w:r w:rsidR="00EB3DB0" w:rsidRPr="00F67ECC">
        <w:rPr>
          <w:iCs/>
          <w:color w:val="auto"/>
          <w:sz w:val="24"/>
          <w:szCs w:val="24"/>
        </w:rPr>
        <w:t>на иллюстрации;</w:t>
      </w:r>
    </w:p>
    <w:p w14:paraId="2A4F5E42" w14:textId="0B79FA0F" w:rsidR="00105348" w:rsidRPr="00F67ECC" w:rsidRDefault="00105348" w:rsidP="00F67ECC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240" w:lineRule="auto"/>
        <w:ind w:left="0" w:firstLine="707"/>
        <w:contextualSpacing w:val="0"/>
        <w:rPr>
          <w:iCs/>
          <w:color w:val="auto"/>
          <w:sz w:val="24"/>
          <w:szCs w:val="24"/>
        </w:rPr>
      </w:pPr>
      <w:r w:rsidRPr="00F67ECC">
        <w:rPr>
          <w:iCs/>
          <w:color w:val="auto"/>
          <w:sz w:val="24"/>
          <w:szCs w:val="24"/>
        </w:rPr>
        <w:t>восприятие и понимание на слух</w:t>
      </w:r>
      <w:r w:rsidR="00BA0855" w:rsidRPr="00F67ECC">
        <w:rPr>
          <w:iCs/>
          <w:color w:val="auto"/>
          <w:sz w:val="24"/>
          <w:szCs w:val="24"/>
        </w:rPr>
        <w:t xml:space="preserve"> несложных диалогических текстов по изученным темам</w:t>
      </w:r>
      <w:r w:rsidRPr="00F67ECC">
        <w:rPr>
          <w:iCs/>
          <w:color w:val="auto"/>
          <w:sz w:val="24"/>
          <w:szCs w:val="24"/>
        </w:rPr>
        <w:t>.</w:t>
      </w:r>
    </w:p>
    <w:p w14:paraId="458E7538" w14:textId="31758E1B" w:rsidR="00105348" w:rsidRPr="00F67ECC" w:rsidRDefault="00105348" w:rsidP="00F67ECC">
      <w:pPr>
        <w:tabs>
          <w:tab w:val="left" w:pos="1134"/>
          <w:tab w:val="left" w:pos="1418"/>
        </w:tabs>
        <w:spacing w:after="0" w:line="240" w:lineRule="auto"/>
        <w:ind w:firstLine="707"/>
        <w:rPr>
          <w:rFonts w:cs="Times New Roman"/>
          <w:iCs/>
          <w:sz w:val="24"/>
          <w:szCs w:val="24"/>
        </w:rPr>
      </w:pPr>
      <w:r w:rsidRPr="00F67ECC">
        <w:rPr>
          <w:rFonts w:cs="Times New Roman"/>
          <w:iCs/>
          <w:sz w:val="24"/>
          <w:szCs w:val="24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14:paraId="511DD170" w14:textId="77777777" w:rsidR="0013174D" w:rsidRPr="00F67ECC" w:rsidRDefault="0013174D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Говорение</w:t>
      </w:r>
    </w:p>
    <w:p w14:paraId="7FF88568" w14:textId="03370A48" w:rsidR="0013174D" w:rsidRPr="00F67ECC" w:rsidRDefault="00EB3DB0" w:rsidP="00F67ECC">
      <w:pPr>
        <w:spacing w:after="0" w:line="240" w:lineRule="auto"/>
        <w:ind w:firstLine="709"/>
        <w:rPr>
          <w:rFonts w:cs="Times New Roman"/>
          <w:iCs/>
          <w:sz w:val="24"/>
          <w:szCs w:val="24"/>
          <w:lang w:val="tt-RU"/>
        </w:rPr>
      </w:pPr>
      <w:r w:rsidRPr="00F67ECC">
        <w:rPr>
          <w:rFonts w:cs="Times New Roman"/>
          <w:iCs/>
          <w:sz w:val="24"/>
          <w:szCs w:val="24"/>
          <w:lang w:val="tt-RU"/>
        </w:rPr>
        <w:t>Д</w:t>
      </w:r>
      <w:r w:rsidR="0013174D" w:rsidRPr="00F67ECC">
        <w:rPr>
          <w:rFonts w:cs="Times New Roman"/>
          <w:iCs/>
          <w:sz w:val="24"/>
          <w:szCs w:val="24"/>
          <w:lang w:val="tt-RU"/>
        </w:rPr>
        <w:t>иалогическая речь:</w:t>
      </w:r>
    </w:p>
    <w:p w14:paraId="638B11B4" w14:textId="5597C81A" w:rsidR="0013174D" w:rsidRPr="00F67ECC" w:rsidRDefault="00846733" w:rsidP="00F67ECC">
      <w:pPr>
        <w:pStyle w:val="a3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умение</w:t>
      </w:r>
      <w:r w:rsidR="00107CDB" w:rsidRPr="00F67ECC">
        <w:rPr>
          <w:iCs/>
          <w:color w:val="auto"/>
          <w:sz w:val="24"/>
          <w:szCs w:val="24"/>
          <w:lang w:val="tt-RU"/>
        </w:rPr>
        <w:t xml:space="preserve"> задавать вопросы</w:t>
      </w:r>
      <w:r w:rsidR="00AC2ABF" w:rsidRPr="00F67ECC">
        <w:rPr>
          <w:iCs/>
          <w:color w:val="auto"/>
          <w:sz w:val="24"/>
          <w:szCs w:val="24"/>
          <w:lang w:val="tt-RU"/>
        </w:rPr>
        <w:t xml:space="preserve"> по содержанию изученных тем и </w:t>
      </w:r>
      <w:r w:rsidR="0013174D" w:rsidRPr="00F67ECC">
        <w:rPr>
          <w:iCs/>
          <w:color w:val="auto"/>
          <w:sz w:val="24"/>
          <w:szCs w:val="24"/>
          <w:lang w:val="tt-RU"/>
        </w:rPr>
        <w:t>отв</w:t>
      </w:r>
      <w:r w:rsidR="00EB3DB0" w:rsidRPr="00F67ECC">
        <w:rPr>
          <w:iCs/>
          <w:color w:val="auto"/>
          <w:sz w:val="24"/>
          <w:szCs w:val="24"/>
          <w:lang w:val="tt-RU"/>
        </w:rPr>
        <w:t>ечать на них;</w:t>
      </w:r>
    </w:p>
    <w:p w14:paraId="5BF9BF3E" w14:textId="07C4BBD4" w:rsidR="00EB3DB0" w:rsidRPr="00F67ECC" w:rsidRDefault="00AC2ABF" w:rsidP="00F67ECC">
      <w:pPr>
        <w:pStyle w:val="a3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ведение разных видов диалога (выражение просьбы, поздравление)</w:t>
      </w:r>
      <w:r w:rsidR="00452DBD" w:rsidRPr="00F67ECC">
        <w:rPr>
          <w:iCs/>
          <w:color w:val="auto"/>
          <w:sz w:val="24"/>
          <w:szCs w:val="24"/>
          <w:lang w:val="tt-RU"/>
        </w:rPr>
        <w:t>;</w:t>
      </w:r>
    </w:p>
    <w:p w14:paraId="67D883DC" w14:textId="5305EB54" w:rsidR="0013174D" w:rsidRPr="00F67ECC" w:rsidRDefault="006670FB" w:rsidP="00F67ECC">
      <w:pPr>
        <w:pStyle w:val="a3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приглашение</w:t>
      </w:r>
      <w:r w:rsidR="0013174D" w:rsidRPr="00F67ECC">
        <w:rPr>
          <w:iCs/>
          <w:color w:val="auto"/>
          <w:sz w:val="24"/>
          <w:szCs w:val="24"/>
          <w:lang w:val="tt-RU"/>
        </w:rPr>
        <w:t xml:space="preserve"> собеседника к совместной деятельности, вежливое согласие</w:t>
      </w:r>
      <w:r w:rsidR="00D611C9" w:rsidRPr="00F67ECC">
        <w:rPr>
          <w:iCs/>
          <w:color w:val="auto"/>
          <w:sz w:val="24"/>
          <w:szCs w:val="24"/>
          <w:lang w:val="tt-RU"/>
        </w:rPr>
        <w:t xml:space="preserve"> </w:t>
      </w:r>
      <w:r w:rsidR="0013174D" w:rsidRPr="00F67ECC">
        <w:rPr>
          <w:iCs/>
          <w:color w:val="auto"/>
          <w:sz w:val="24"/>
          <w:szCs w:val="24"/>
          <w:lang w:val="tt-RU"/>
        </w:rPr>
        <w:t>/</w:t>
      </w:r>
      <w:r w:rsidR="00D611C9" w:rsidRPr="00F67ECC">
        <w:rPr>
          <w:iCs/>
          <w:color w:val="auto"/>
          <w:sz w:val="24"/>
          <w:szCs w:val="24"/>
          <w:lang w:val="tt-RU"/>
        </w:rPr>
        <w:t xml:space="preserve"> </w:t>
      </w:r>
      <w:r w:rsidR="0013174D" w:rsidRPr="00F67ECC">
        <w:rPr>
          <w:iCs/>
          <w:color w:val="auto"/>
          <w:sz w:val="24"/>
          <w:szCs w:val="24"/>
          <w:lang w:val="tt-RU"/>
        </w:rPr>
        <w:t>несогл</w:t>
      </w:r>
      <w:r w:rsidR="00EB3DB0" w:rsidRPr="00F67ECC">
        <w:rPr>
          <w:iCs/>
          <w:color w:val="auto"/>
          <w:sz w:val="24"/>
          <w:szCs w:val="24"/>
          <w:lang w:val="tt-RU"/>
        </w:rPr>
        <w:t>асие на предложение собеседника.</w:t>
      </w:r>
    </w:p>
    <w:p w14:paraId="29E18623" w14:textId="77777777" w:rsidR="0013174D" w:rsidRPr="00F67ECC" w:rsidRDefault="0013174D" w:rsidP="00F67ECC">
      <w:pPr>
        <w:spacing w:after="0" w:line="240" w:lineRule="auto"/>
        <w:ind w:firstLine="709"/>
        <w:rPr>
          <w:rFonts w:cs="Times New Roman"/>
          <w:iCs/>
          <w:sz w:val="24"/>
          <w:szCs w:val="24"/>
          <w:lang w:val="tt-RU"/>
        </w:rPr>
      </w:pPr>
      <w:r w:rsidRPr="00F67ECC">
        <w:rPr>
          <w:rFonts w:cs="Times New Roman"/>
          <w:iCs/>
          <w:sz w:val="24"/>
          <w:szCs w:val="24"/>
          <w:lang w:val="tt-RU"/>
        </w:rPr>
        <w:t>Монологическая речь:</w:t>
      </w:r>
    </w:p>
    <w:p w14:paraId="3CFF64F8" w14:textId="6FA7588B" w:rsidR="00BA0855" w:rsidRPr="00F67ECC" w:rsidRDefault="0013174D" w:rsidP="00F67ECC">
      <w:pPr>
        <w:pStyle w:val="a3"/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 xml:space="preserve">составление небольшого высказывания в соответствии </w:t>
      </w:r>
      <w:r w:rsidR="009171DE" w:rsidRPr="00F67ECC">
        <w:rPr>
          <w:iCs/>
          <w:color w:val="auto"/>
          <w:sz w:val="24"/>
          <w:szCs w:val="24"/>
          <w:lang w:val="tt-RU"/>
        </w:rPr>
        <w:t xml:space="preserve">с </w:t>
      </w:r>
      <w:r w:rsidRPr="00F67ECC">
        <w:rPr>
          <w:iCs/>
          <w:color w:val="auto"/>
          <w:sz w:val="24"/>
          <w:szCs w:val="24"/>
          <w:lang w:val="tt-RU"/>
        </w:rPr>
        <w:t>учебной ситуацией в пределах программного языкового материала</w:t>
      </w:r>
      <w:r w:rsidR="00BA0855" w:rsidRPr="00F67ECC">
        <w:rPr>
          <w:iCs/>
          <w:color w:val="auto"/>
          <w:sz w:val="24"/>
          <w:szCs w:val="24"/>
          <w:lang w:val="tt-RU"/>
        </w:rPr>
        <w:t>;</w:t>
      </w:r>
    </w:p>
    <w:p w14:paraId="1D5FD0CF" w14:textId="0AB9D8DA" w:rsidR="0013174D" w:rsidRPr="00F67ECC" w:rsidRDefault="00BA0855" w:rsidP="00F67ECC">
      <w:pPr>
        <w:pStyle w:val="a3"/>
        <w:numPr>
          <w:ilvl w:val="0"/>
          <w:numId w:val="4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с</w:t>
      </w:r>
      <w:r w:rsidR="0013174D" w:rsidRPr="00F67ECC">
        <w:rPr>
          <w:iCs/>
          <w:color w:val="auto"/>
          <w:sz w:val="24"/>
          <w:szCs w:val="24"/>
          <w:lang w:val="tt-RU"/>
        </w:rPr>
        <w:t>оставление</w:t>
      </w:r>
      <w:r w:rsidR="00FC3E6E" w:rsidRPr="00F67ECC">
        <w:rPr>
          <w:iCs/>
          <w:color w:val="auto"/>
          <w:sz w:val="24"/>
          <w:szCs w:val="24"/>
          <w:lang w:val="tt-RU"/>
        </w:rPr>
        <w:t xml:space="preserve"> </w:t>
      </w:r>
      <w:r w:rsidR="0013174D" w:rsidRPr="00F67ECC">
        <w:rPr>
          <w:iCs/>
          <w:color w:val="auto"/>
          <w:sz w:val="24"/>
          <w:szCs w:val="24"/>
          <w:lang w:val="tt-RU"/>
        </w:rPr>
        <w:t>небольшого рассказа о себе, членах семьи, школе, временах года, о своем городе (селе);</w:t>
      </w:r>
    </w:p>
    <w:p w14:paraId="601E9BC3" w14:textId="2E436786" w:rsidR="00BA0855" w:rsidRPr="00F67ECC" w:rsidRDefault="00BA0855" w:rsidP="00F67ECC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воспроизв</w:t>
      </w:r>
      <w:r w:rsidRPr="00F67ECC">
        <w:rPr>
          <w:color w:val="auto"/>
          <w:sz w:val="24"/>
          <w:szCs w:val="24"/>
          <w:lang w:val="tt-RU"/>
        </w:rPr>
        <w:t>е</w:t>
      </w:r>
      <w:r w:rsidRPr="00F67ECC">
        <w:rPr>
          <w:color w:val="auto"/>
          <w:sz w:val="24"/>
          <w:szCs w:val="24"/>
        </w:rPr>
        <w:t>дение</w:t>
      </w:r>
      <w:r w:rsidRPr="00F67ECC">
        <w:rPr>
          <w:color w:val="auto"/>
          <w:spacing w:val="-4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наизусть</w:t>
      </w:r>
      <w:r w:rsidRPr="00F67ECC">
        <w:rPr>
          <w:color w:val="auto"/>
          <w:spacing w:val="-4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стихов,</w:t>
      </w:r>
      <w:r w:rsidRPr="00F67ECC">
        <w:rPr>
          <w:color w:val="auto"/>
          <w:spacing w:val="-6"/>
          <w:sz w:val="24"/>
          <w:szCs w:val="24"/>
        </w:rPr>
        <w:t xml:space="preserve"> </w:t>
      </w:r>
      <w:r w:rsidRPr="00F67ECC">
        <w:rPr>
          <w:color w:val="auto"/>
          <w:spacing w:val="-6"/>
          <w:sz w:val="24"/>
          <w:szCs w:val="24"/>
          <w:lang w:val="tt-RU"/>
        </w:rPr>
        <w:t>рифмовок</w:t>
      </w:r>
      <w:r w:rsidRPr="00F67ECC">
        <w:rPr>
          <w:color w:val="auto"/>
          <w:sz w:val="24"/>
          <w:szCs w:val="24"/>
        </w:rPr>
        <w:t>;</w:t>
      </w:r>
    </w:p>
    <w:p w14:paraId="1CB762C1" w14:textId="5EFCDCE0" w:rsidR="00CB170D" w:rsidRPr="00F67ECC" w:rsidRDefault="00CB170D" w:rsidP="00F67ECC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описание картинок</w:t>
      </w:r>
      <w:r w:rsidRPr="00F67ECC">
        <w:rPr>
          <w:color w:val="auto"/>
          <w:spacing w:val="-1"/>
          <w:sz w:val="24"/>
          <w:szCs w:val="24"/>
          <w:lang w:val="tt-RU"/>
        </w:rPr>
        <w:t>.</w:t>
      </w:r>
    </w:p>
    <w:p w14:paraId="472D1A9E" w14:textId="7DF21D5B" w:rsidR="00CB170D" w:rsidRPr="00F67ECC" w:rsidRDefault="00CB170D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Смысловое чтение</w:t>
      </w:r>
    </w:p>
    <w:p w14:paraId="5FF4B73E" w14:textId="77777777" w:rsidR="00AC5C9A" w:rsidRPr="00F67ECC" w:rsidRDefault="00AC5C9A" w:rsidP="00F67EC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i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чтение вслух учебных текстов с соблюдением правил чтения и соответствующей интонацией;</w:t>
      </w:r>
    </w:p>
    <w:p w14:paraId="3DD8963B" w14:textId="6A9DFA47" w:rsidR="00D853A9" w:rsidRPr="00F67ECC" w:rsidRDefault="006670FB" w:rsidP="00F67ECC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lastRenderedPageBreak/>
        <w:t>чтение</w:t>
      </w:r>
      <w:r w:rsidR="00AC5C9A" w:rsidRPr="00F67ECC">
        <w:rPr>
          <w:color w:val="auto"/>
          <w:sz w:val="24"/>
          <w:szCs w:val="24"/>
        </w:rPr>
        <w:t xml:space="preserve"> про себя и понима</w:t>
      </w:r>
      <w:r w:rsidRPr="00F67ECC">
        <w:rPr>
          <w:color w:val="auto"/>
          <w:sz w:val="24"/>
          <w:szCs w:val="24"/>
        </w:rPr>
        <w:t>ние учебных и несложных адаптированных</w:t>
      </w:r>
      <w:r w:rsidR="00AC5C9A" w:rsidRPr="00F67ECC">
        <w:rPr>
          <w:color w:val="auto"/>
          <w:sz w:val="24"/>
          <w:szCs w:val="24"/>
        </w:rPr>
        <w:t xml:space="preserve"> аутентичны</w:t>
      </w:r>
      <w:r w:rsidRPr="00F67ECC">
        <w:rPr>
          <w:color w:val="auto"/>
          <w:sz w:val="24"/>
          <w:szCs w:val="24"/>
        </w:rPr>
        <w:t>х</w:t>
      </w:r>
      <w:r w:rsidR="00AC5C9A" w:rsidRPr="00F67ECC">
        <w:rPr>
          <w:color w:val="auto"/>
          <w:sz w:val="24"/>
          <w:szCs w:val="24"/>
        </w:rPr>
        <w:t xml:space="preserve"> текст</w:t>
      </w:r>
      <w:r w:rsidRPr="00F67ECC">
        <w:rPr>
          <w:color w:val="auto"/>
          <w:sz w:val="24"/>
          <w:szCs w:val="24"/>
        </w:rPr>
        <w:t>ов, содержащих</w:t>
      </w:r>
      <w:r w:rsidR="00AC5C9A" w:rsidRPr="00F67ECC">
        <w:rPr>
          <w:color w:val="auto"/>
          <w:sz w:val="24"/>
          <w:szCs w:val="24"/>
        </w:rPr>
        <w:t xml:space="preserve"> отдельные незнакомые слова, с пониманием основного содержания или с пониманием запрашиваемой информации</w:t>
      </w:r>
      <w:r w:rsidRPr="00F67ECC">
        <w:rPr>
          <w:color w:val="auto"/>
          <w:sz w:val="24"/>
          <w:szCs w:val="24"/>
        </w:rPr>
        <w:t>;</w:t>
      </w:r>
    </w:p>
    <w:p w14:paraId="07ECC56A" w14:textId="5024DDE8" w:rsidR="00CE290C" w:rsidRPr="00F67ECC" w:rsidRDefault="006670FB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чтение текста с </w:t>
      </w:r>
      <w:r w:rsidR="00CE290C" w:rsidRPr="00F67ECC">
        <w:rPr>
          <w:color w:val="auto"/>
          <w:sz w:val="24"/>
          <w:szCs w:val="24"/>
        </w:rPr>
        <w:t xml:space="preserve">развитием навыков обобщения, сравнения, логического мышления: выделять смысловые </w:t>
      </w:r>
      <w:r w:rsidR="00CE290C" w:rsidRPr="00F67ECC">
        <w:rPr>
          <w:bCs/>
          <w:color w:val="auto"/>
          <w:sz w:val="24"/>
          <w:szCs w:val="24"/>
        </w:rPr>
        <w:t xml:space="preserve">вехи, </w:t>
      </w:r>
      <w:r w:rsidR="00CE290C" w:rsidRPr="00F67ECC">
        <w:rPr>
          <w:color w:val="auto"/>
          <w:sz w:val="24"/>
          <w:szCs w:val="24"/>
        </w:rPr>
        <w:t xml:space="preserve">озаглавить части текста; </w:t>
      </w:r>
      <w:r w:rsidR="00CE290C" w:rsidRPr="00F67ECC">
        <w:rPr>
          <w:bCs/>
          <w:color w:val="auto"/>
          <w:sz w:val="24"/>
          <w:szCs w:val="24"/>
        </w:rPr>
        <w:t>подбирать к плану из текста уточняющие предложения.</w:t>
      </w:r>
    </w:p>
    <w:p w14:paraId="65D36C28" w14:textId="53CA0348" w:rsidR="00AC5C9A" w:rsidRPr="00F67ECC" w:rsidRDefault="00AC5C9A" w:rsidP="00F67ECC">
      <w:pPr>
        <w:pStyle w:val="a3"/>
        <w:tabs>
          <w:tab w:val="left" w:pos="1134"/>
        </w:tabs>
        <w:spacing w:after="0" w:line="240" w:lineRule="auto"/>
        <w:ind w:left="0" w:firstLine="0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Тексты для чтения: ситуативные диа</w:t>
      </w:r>
      <w:r w:rsidR="00381426" w:rsidRPr="00F67ECC">
        <w:rPr>
          <w:color w:val="auto"/>
          <w:sz w:val="24"/>
          <w:szCs w:val="24"/>
        </w:rPr>
        <w:t>логи, короткие рассказы, стихи.</w:t>
      </w:r>
    </w:p>
    <w:p w14:paraId="7AE929DF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Письмо</w:t>
      </w:r>
    </w:p>
    <w:p w14:paraId="3D3AE685" w14:textId="6CB403FF" w:rsidR="00801427" w:rsidRPr="00F67ECC" w:rsidRDefault="00801427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правильное написание изученных слов;</w:t>
      </w:r>
    </w:p>
    <w:p w14:paraId="48DA9C98" w14:textId="277E13D5" w:rsidR="00743E69" w:rsidRPr="00F67ECC" w:rsidRDefault="00A342C6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</w:rPr>
        <w:t>списывание или выписывание слов на основе их группировки по фонетическим признакам</w:t>
      </w:r>
      <w:r w:rsidR="00743E69" w:rsidRPr="00F67ECC">
        <w:rPr>
          <w:bCs/>
          <w:iCs/>
          <w:color w:val="auto"/>
          <w:sz w:val="24"/>
          <w:szCs w:val="24"/>
          <w:lang w:val="tt-RU"/>
        </w:rPr>
        <w:t>;</w:t>
      </w:r>
    </w:p>
    <w:p w14:paraId="4582A385" w14:textId="1AD96567" w:rsidR="00AC5C9A" w:rsidRPr="00F67ECC" w:rsidRDefault="00AC5C9A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i/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дописывание предложений в соответствии с решаемой учебной за</w:t>
      </w:r>
      <w:r w:rsidR="00743E69" w:rsidRPr="00F67ECC">
        <w:rPr>
          <w:bCs/>
          <w:iCs/>
          <w:color w:val="auto"/>
          <w:sz w:val="24"/>
          <w:szCs w:val="24"/>
          <w:lang w:val="tt-RU"/>
        </w:rPr>
        <w:t>дачей;</w:t>
      </w:r>
    </w:p>
    <w:p w14:paraId="24FC43FE" w14:textId="59D7F65F" w:rsidR="00743E69" w:rsidRPr="00F67ECC" w:rsidRDefault="00CE290C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составление письменных ответов</w:t>
      </w:r>
      <w:r w:rsidR="00743E69" w:rsidRPr="00F67ECC">
        <w:rPr>
          <w:color w:val="auto"/>
          <w:sz w:val="24"/>
          <w:szCs w:val="24"/>
        </w:rPr>
        <w:t xml:space="preserve"> на </w:t>
      </w:r>
      <w:r w:rsidRPr="00F67ECC">
        <w:rPr>
          <w:color w:val="auto"/>
          <w:sz w:val="24"/>
          <w:szCs w:val="24"/>
        </w:rPr>
        <w:t>за</w:t>
      </w:r>
      <w:r w:rsidR="00743E69" w:rsidRPr="00F67ECC">
        <w:rPr>
          <w:color w:val="auto"/>
          <w:sz w:val="24"/>
          <w:szCs w:val="24"/>
        </w:rPr>
        <w:t xml:space="preserve">данные вопросы с использованием </w:t>
      </w:r>
      <w:r w:rsidRPr="00F67ECC">
        <w:rPr>
          <w:bCs/>
          <w:color w:val="auto"/>
          <w:sz w:val="24"/>
          <w:szCs w:val="24"/>
        </w:rPr>
        <w:t>изученного лексико-грамматического материала</w:t>
      </w:r>
      <w:r w:rsidR="00743E69" w:rsidRPr="00F67ECC">
        <w:rPr>
          <w:color w:val="auto"/>
          <w:sz w:val="24"/>
          <w:szCs w:val="24"/>
        </w:rPr>
        <w:t>;</w:t>
      </w:r>
    </w:p>
    <w:p w14:paraId="309F5C7F" w14:textId="5D489415" w:rsidR="00743E69" w:rsidRPr="00F67ECC" w:rsidRDefault="00743E69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составление подписей к картинкам или их описание по данному образцу.</w:t>
      </w:r>
    </w:p>
    <w:p w14:paraId="3FC8060D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Языковые знания и навыки</w:t>
      </w:r>
    </w:p>
    <w:p w14:paraId="779CE74D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Фонетическая сторона речи</w:t>
      </w:r>
    </w:p>
    <w:p w14:paraId="59627938" w14:textId="0C8915E9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чередование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согласных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звуков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(к</w:t>
      </w:r>
      <w:r w:rsidR="00D611C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/</w:t>
      </w:r>
      <w:r w:rsidR="00D611C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г,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</w:t>
      </w:r>
      <w:r w:rsidR="00D611C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/</w:t>
      </w:r>
      <w:r w:rsidR="00D611C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б);</w:t>
      </w:r>
    </w:p>
    <w:p w14:paraId="31D14A1D" w14:textId="77777777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произношение </w:t>
      </w:r>
      <w:r w:rsidRPr="00F67ECC">
        <w:rPr>
          <w:color w:val="auto"/>
          <w:sz w:val="24"/>
          <w:szCs w:val="24"/>
          <w:lang w:val="tt-RU"/>
        </w:rPr>
        <w:t xml:space="preserve">слов со специфичными согласными звуками </w:t>
      </w:r>
      <w:r w:rsidRPr="00F67ECC">
        <w:rPr>
          <w:color w:val="auto"/>
          <w:sz w:val="24"/>
          <w:szCs w:val="24"/>
        </w:rPr>
        <w:t>[къ],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[гъ], [</w:t>
      </w:r>
      <w:r w:rsidRPr="00F67ECC">
        <w:rPr>
          <w:color w:val="auto"/>
          <w:sz w:val="24"/>
          <w:szCs w:val="24"/>
          <w:lang w:val="en-US"/>
        </w:rPr>
        <w:t>w</w:t>
      </w:r>
      <w:r w:rsidRPr="00F67ECC">
        <w:rPr>
          <w:color w:val="auto"/>
          <w:sz w:val="24"/>
          <w:szCs w:val="24"/>
        </w:rPr>
        <w:t>], [</w:t>
      </w:r>
      <w:r w:rsidRPr="00F67ECC">
        <w:rPr>
          <w:color w:val="auto"/>
          <w:sz w:val="24"/>
          <w:szCs w:val="24"/>
          <w:lang w:val="tt-RU"/>
        </w:rPr>
        <w:t>җ</w:t>
      </w:r>
      <w:r w:rsidRPr="00F67ECC">
        <w:rPr>
          <w:color w:val="auto"/>
          <w:sz w:val="24"/>
          <w:szCs w:val="24"/>
        </w:rPr>
        <w:t>]</w:t>
      </w:r>
      <w:r w:rsidRPr="00F67ECC">
        <w:rPr>
          <w:color w:val="auto"/>
          <w:sz w:val="24"/>
          <w:szCs w:val="24"/>
          <w:lang w:val="tt-RU"/>
        </w:rPr>
        <w:t>,</w:t>
      </w:r>
      <w:r w:rsidRPr="00F67ECC">
        <w:rPr>
          <w:color w:val="auto"/>
          <w:sz w:val="24"/>
          <w:szCs w:val="24"/>
        </w:rPr>
        <w:t xml:space="preserve"> [</w:t>
      </w:r>
      <w:r w:rsidRPr="00F67ECC">
        <w:rPr>
          <w:color w:val="auto"/>
          <w:sz w:val="24"/>
          <w:szCs w:val="24"/>
          <w:lang w:val="tt-RU"/>
        </w:rPr>
        <w:t>ң</w:t>
      </w:r>
      <w:r w:rsidRPr="00F67ECC">
        <w:rPr>
          <w:color w:val="auto"/>
          <w:sz w:val="24"/>
          <w:szCs w:val="24"/>
        </w:rPr>
        <w:t>]</w:t>
      </w:r>
      <w:r w:rsidRPr="00F67ECC">
        <w:rPr>
          <w:color w:val="auto"/>
          <w:sz w:val="24"/>
          <w:szCs w:val="24"/>
          <w:lang w:val="tt-RU"/>
        </w:rPr>
        <w:t>,</w:t>
      </w:r>
      <w:r w:rsidRPr="00F67ECC">
        <w:rPr>
          <w:color w:val="auto"/>
          <w:sz w:val="24"/>
          <w:szCs w:val="24"/>
        </w:rPr>
        <w:t xml:space="preserve"> [</w:t>
      </w:r>
      <w:r w:rsidRPr="00F67ECC">
        <w:rPr>
          <w:color w:val="auto"/>
          <w:sz w:val="24"/>
          <w:szCs w:val="24"/>
          <w:lang w:val="tt-RU"/>
        </w:rPr>
        <w:t>һ</w:t>
      </w:r>
      <w:r w:rsidRPr="00F67ECC">
        <w:rPr>
          <w:color w:val="auto"/>
          <w:sz w:val="24"/>
          <w:szCs w:val="24"/>
        </w:rPr>
        <w:t>]</w:t>
      </w:r>
      <w:r w:rsidRPr="00F67ECC">
        <w:rPr>
          <w:color w:val="auto"/>
          <w:sz w:val="24"/>
          <w:szCs w:val="24"/>
          <w:lang w:val="tt-RU"/>
        </w:rPr>
        <w:t>,</w:t>
      </w:r>
      <w:r w:rsidRPr="00F67ECC">
        <w:rPr>
          <w:color w:val="auto"/>
          <w:sz w:val="24"/>
          <w:szCs w:val="24"/>
        </w:rPr>
        <w:t xml:space="preserve"> [</w:t>
      </w:r>
      <w:r w:rsidRPr="00F67ECC">
        <w:rPr>
          <w:color w:val="auto"/>
          <w:sz w:val="24"/>
          <w:szCs w:val="24"/>
          <w:lang w:val="tt-RU"/>
        </w:rPr>
        <w:t>ч</w:t>
      </w:r>
      <w:r w:rsidRPr="00F67ECC">
        <w:rPr>
          <w:color w:val="auto"/>
          <w:sz w:val="24"/>
          <w:szCs w:val="24"/>
        </w:rPr>
        <w:t>];</w:t>
      </w:r>
    </w:p>
    <w:p w14:paraId="4514FC2C" w14:textId="77777777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интонация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перечисления;</w:t>
      </w:r>
    </w:p>
    <w:p w14:paraId="511B0252" w14:textId="77777777" w:rsidR="001E2015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интонация приветствия, прощания, обращения, поздравления, извинения, просьбы, приказа;</w:t>
      </w:r>
    </w:p>
    <w:p w14:paraId="1434D191" w14:textId="77777777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особенности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словесного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ударения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вопросительных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местоимениях</w:t>
      </w:r>
      <w:r w:rsidR="00F27FF4" w:rsidRPr="00F67ECC">
        <w:rPr>
          <w:color w:val="auto"/>
          <w:sz w:val="24"/>
          <w:szCs w:val="24"/>
          <w:lang w:val="tt-RU"/>
        </w:rPr>
        <w:t>;</w:t>
      </w:r>
    </w:p>
    <w:p w14:paraId="49586FFB" w14:textId="77777777" w:rsidR="00F27FF4" w:rsidRPr="00F67ECC" w:rsidRDefault="00F27FF4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F67ECC">
        <w:rPr>
          <w:rFonts w:eastAsia="Calibri"/>
          <w:color w:val="auto"/>
          <w:spacing w:val="-2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60CCD4E3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Графика, орфография и пунктуация</w:t>
      </w:r>
    </w:p>
    <w:p w14:paraId="2D0FE71A" w14:textId="77777777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заглавная буква в начале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предложения и в именах собственных;</w:t>
      </w:r>
    </w:p>
    <w:p w14:paraId="562193BB" w14:textId="77777777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правильное написание изученных слов;</w:t>
      </w:r>
    </w:p>
    <w:p w14:paraId="612D4B1E" w14:textId="77777777" w:rsidR="00AC5C9A" w:rsidRPr="00F67ECC" w:rsidRDefault="00AC5C9A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i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21A7A41A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Лексическая сторона речи</w:t>
      </w:r>
    </w:p>
    <w:p w14:paraId="374F49FE" w14:textId="662EA1D2" w:rsidR="00AC5C9A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bCs/>
          <w:iCs/>
          <w:sz w:val="24"/>
          <w:szCs w:val="24"/>
        </w:rPr>
        <w:t>Распознавание и употребление в устной и письменной речи не менее 2</w:t>
      </w:r>
      <w:r w:rsidRPr="00F67ECC">
        <w:rPr>
          <w:rFonts w:cs="Times New Roman"/>
          <w:iCs/>
          <w:sz w:val="24"/>
          <w:szCs w:val="24"/>
        </w:rPr>
        <w:t>00</w:t>
      </w:r>
      <w:r w:rsidRPr="00F67ECC">
        <w:rPr>
          <w:rFonts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F67ECC">
        <w:rPr>
          <w:rFonts w:cs="Times New Roman"/>
          <w:sz w:val="24"/>
          <w:szCs w:val="24"/>
        </w:rPr>
        <w:t>слов</w:t>
      </w:r>
      <w:r w:rsidR="00F346E6" w:rsidRPr="00F67ECC">
        <w:rPr>
          <w:rFonts w:cs="Times New Roman"/>
          <w:sz w:val="24"/>
          <w:szCs w:val="24"/>
        </w:rPr>
        <w:t>-</w:t>
      </w:r>
      <w:r w:rsidRPr="00F67ECC">
        <w:rPr>
          <w:rFonts w:cs="Times New Roman"/>
          <w:sz w:val="24"/>
          <w:szCs w:val="24"/>
        </w:rPr>
        <w:t>названий предметов, их признаков, действий предметов</w:t>
      </w:r>
      <w:r w:rsidR="00C50F5E" w:rsidRPr="00F67ECC">
        <w:rPr>
          <w:rFonts w:cs="Times New Roman"/>
          <w:sz w:val="24"/>
          <w:szCs w:val="24"/>
          <w:lang w:val="tt-RU"/>
        </w:rPr>
        <w:t>; синонимов и антонимов изученных слов</w:t>
      </w:r>
      <w:r w:rsidR="00A84827" w:rsidRPr="00F67ECC">
        <w:rPr>
          <w:rFonts w:cs="Times New Roman"/>
          <w:sz w:val="24"/>
          <w:szCs w:val="24"/>
          <w:lang w:val="tt-RU"/>
        </w:rPr>
        <w:t>; заимствованных слов</w:t>
      </w:r>
      <w:r w:rsidR="00922DE0" w:rsidRPr="00F67ECC">
        <w:rPr>
          <w:rFonts w:cs="Times New Roman"/>
          <w:sz w:val="24"/>
          <w:szCs w:val="24"/>
        </w:rPr>
        <w:t>.</w:t>
      </w:r>
    </w:p>
    <w:p w14:paraId="77D6793A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Грамматическая сторона речи</w:t>
      </w:r>
    </w:p>
    <w:p w14:paraId="79F58BBF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Cs/>
          <w:iCs/>
          <w:sz w:val="24"/>
          <w:szCs w:val="24"/>
        </w:rPr>
      </w:pPr>
      <w:r w:rsidRPr="00F67ECC">
        <w:rPr>
          <w:rFonts w:cs="Times New Roman"/>
          <w:bCs/>
          <w:iCs/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5BFF0AF5" w14:textId="77777777" w:rsidR="001E2015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имена с</w:t>
      </w:r>
      <w:r w:rsidRPr="00F67ECC">
        <w:rPr>
          <w:color w:val="auto"/>
          <w:sz w:val="24"/>
          <w:szCs w:val="24"/>
        </w:rPr>
        <w:t xml:space="preserve">уществительные в </w:t>
      </w:r>
      <w:r w:rsidRPr="00F67ECC">
        <w:rPr>
          <w:color w:val="auto"/>
          <w:sz w:val="24"/>
          <w:szCs w:val="24"/>
          <w:lang w:val="tt-RU"/>
        </w:rPr>
        <w:t xml:space="preserve">притяжательном, винительном, </w:t>
      </w:r>
      <w:r w:rsidRPr="00F67ECC">
        <w:rPr>
          <w:color w:val="auto"/>
          <w:sz w:val="24"/>
          <w:szCs w:val="24"/>
        </w:rPr>
        <w:t>исходном падежах;</w:t>
      </w:r>
    </w:p>
    <w:p w14:paraId="62543A7C" w14:textId="6F50CED1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 xml:space="preserve">конструкция </w:t>
      </w:r>
      <w:r w:rsidR="00F346E6" w:rsidRPr="00F67ECC">
        <w:rPr>
          <w:color w:val="auto"/>
          <w:sz w:val="24"/>
          <w:szCs w:val="24"/>
        </w:rPr>
        <w:t>«</w:t>
      </w:r>
      <w:r w:rsidR="00B76836" w:rsidRPr="00F67ECC">
        <w:rPr>
          <w:color w:val="auto"/>
          <w:sz w:val="24"/>
          <w:szCs w:val="24"/>
        </w:rPr>
        <w:t>имя существительное</w:t>
      </w:r>
      <w:r w:rsidR="00922DE0" w:rsidRPr="00F67ECC">
        <w:rPr>
          <w:color w:val="auto"/>
          <w:sz w:val="24"/>
          <w:szCs w:val="24"/>
        </w:rPr>
        <w:t xml:space="preserve"> в притяжательном падеже + </w:t>
      </w:r>
      <w:r w:rsidRPr="00F67ECC">
        <w:rPr>
          <w:color w:val="auto"/>
          <w:sz w:val="24"/>
          <w:szCs w:val="24"/>
        </w:rPr>
        <w:t>имя существительное с</w:t>
      </w:r>
      <w:r w:rsidRPr="00F67ECC">
        <w:rPr>
          <w:color w:val="auto"/>
          <w:spacing w:val="1"/>
          <w:sz w:val="24"/>
          <w:szCs w:val="24"/>
        </w:rPr>
        <w:t xml:space="preserve"> аффикс</w:t>
      </w:r>
      <w:r w:rsidRPr="00F67ECC">
        <w:rPr>
          <w:color w:val="auto"/>
          <w:spacing w:val="1"/>
          <w:sz w:val="24"/>
          <w:szCs w:val="24"/>
          <w:lang w:val="tt-RU"/>
        </w:rPr>
        <w:t>ом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принадлеж</w:t>
      </w:r>
      <w:r w:rsidRPr="00F67ECC">
        <w:rPr>
          <w:color w:val="auto"/>
          <w:sz w:val="24"/>
          <w:szCs w:val="24"/>
          <w:lang w:val="tt-RU"/>
        </w:rPr>
        <w:t>н</w:t>
      </w:r>
      <w:r w:rsidRPr="00F67ECC">
        <w:rPr>
          <w:color w:val="auto"/>
          <w:sz w:val="24"/>
          <w:szCs w:val="24"/>
        </w:rPr>
        <w:t>ости 3 лица</w:t>
      </w:r>
      <w:r w:rsidR="00F346E6" w:rsidRPr="00F67ECC">
        <w:rPr>
          <w:color w:val="auto"/>
          <w:sz w:val="24"/>
          <w:szCs w:val="24"/>
        </w:rPr>
        <w:t>»</w:t>
      </w:r>
      <w:r w:rsidRPr="00F67ECC">
        <w:rPr>
          <w:color w:val="auto"/>
          <w:sz w:val="24"/>
          <w:szCs w:val="24"/>
        </w:rPr>
        <w:t>:</w:t>
      </w:r>
      <w:r w:rsidRPr="00F67ECC">
        <w:rPr>
          <w:i/>
          <w:iCs/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Алсуны</w:t>
      </w:r>
      <w:r w:rsidRPr="00F67ECC">
        <w:rPr>
          <w:color w:val="auto"/>
          <w:sz w:val="24"/>
          <w:szCs w:val="24"/>
          <w:lang w:val="tt-RU"/>
        </w:rPr>
        <w:t>ң</w:t>
      </w:r>
      <w:r w:rsidRPr="00F67ECC">
        <w:rPr>
          <w:color w:val="auto"/>
          <w:sz w:val="24"/>
          <w:szCs w:val="24"/>
        </w:rPr>
        <w:t xml:space="preserve"> китабы</w:t>
      </w:r>
      <w:r w:rsidRPr="00F67ECC">
        <w:rPr>
          <w:color w:val="auto"/>
          <w:sz w:val="24"/>
          <w:szCs w:val="24"/>
          <w:lang w:val="tt-RU"/>
        </w:rPr>
        <w:t>, Гүзәлнең дәфтәре;</w:t>
      </w:r>
    </w:p>
    <w:p w14:paraId="77820EBC" w14:textId="77777777" w:rsidR="00F346E6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количественные</w:t>
      </w:r>
      <w:r w:rsidRPr="00F67ECC">
        <w:rPr>
          <w:color w:val="auto"/>
          <w:spacing w:val="1"/>
          <w:sz w:val="24"/>
          <w:szCs w:val="24"/>
        </w:rPr>
        <w:t xml:space="preserve"> и порядковые </w:t>
      </w:r>
      <w:r w:rsidRPr="00F67ECC">
        <w:rPr>
          <w:color w:val="auto"/>
          <w:sz w:val="24"/>
          <w:szCs w:val="24"/>
        </w:rPr>
        <w:t>числительные</w:t>
      </w:r>
      <w:r w:rsidR="00B76836" w:rsidRPr="00F67ECC">
        <w:rPr>
          <w:color w:val="auto"/>
          <w:spacing w:val="1"/>
          <w:sz w:val="24"/>
          <w:szCs w:val="24"/>
          <w:lang w:val="tt-RU"/>
        </w:rPr>
        <w:t xml:space="preserve"> (11–</w:t>
      </w:r>
      <w:r w:rsidRPr="00F67ECC">
        <w:rPr>
          <w:color w:val="auto"/>
          <w:spacing w:val="1"/>
          <w:sz w:val="24"/>
          <w:szCs w:val="24"/>
          <w:lang w:val="tt-RU"/>
        </w:rPr>
        <w:t>100);</w:t>
      </w:r>
    </w:p>
    <w:p w14:paraId="27175DF2" w14:textId="77777777" w:rsidR="00CC6C32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личные местоимения </w:t>
      </w:r>
      <w:r w:rsidR="00F346E6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без</w:t>
      </w:r>
      <w:r w:rsidR="00F346E6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F346E6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сез</w:t>
      </w:r>
      <w:r w:rsidR="00F346E6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F346E6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алар</w:t>
      </w:r>
      <w:r w:rsidR="00F346E6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729C88AD" w14:textId="013A916F" w:rsidR="00AC5C9A" w:rsidRPr="00F67ECC" w:rsidRDefault="00CC6C32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>вопросительное местоимение «кайчан?»;</w:t>
      </w:r>
    </w:p>
    <w:p w14:paraId="378A7CE7" w14:textId="77777777" w:rsidR="00CC6C32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настоящего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</w:t>
      </w:r>
      <w:r w:rsidRPr="00F67ECC">
        <w:rPr>
          <w:color w:val="auto"/>
          <w:sz w:val="24"/>
          <w:szCs w:val="24"/>
          <w:lang w:val="tt-RU"/>
        </w:rPr>
        <w:t xml:space="preserve"> в утвердительной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="009C1029" w:rsidRPr="00F67ECC">
        <w:rPr>
          <w:color w:val="auto"/>
          <w:sz w:val="24"/>
          <w:szCs w:val="24"/>
          <w:lang w:val="tt-RU"/>
        </w:rPr>
        <w:t xml:space="preserve">и отрицательной </w:t>
      </w:r>
      <w:r w:rsidRPr="00F67ECC">
        <w:rPr>
          <w:color w:val="auto"/>
          <w:sz w:val="24"/>
          <w:szCs w:val="24"/>
        </w:rPr>
        <w:t>форм</w:t>
      </w:r>
      <w:r w:rsidR="009C1029" w:rsidRPr="00F67ECC">
        <w:rPr>
          <w:color w:val="auto"/>
          <w:sz w:val="24"/>
          <w:szCs w:val="24"/>
          <w:lang w:val="tt-RU"/>
        </w:rPr>
        <w:t>ах</w:t>
      </w:r>
      <w:r w:rsidRPr="00F67ECC">
        <w:rPr>
          <w:color w:val="auto"/>
          <w:sz w:val="24"/>
          <w:szCs w:val="24"/>
        </w:rPr>
        <w:t>;</w:t>
      </w:r>
    </w:p>
    <w:p w14:paraId="4497042B" w14:textId="16086412" w:rsidR="00CC6C32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модальные слова </w:t>
      </w:r>
      <w:r w:rsidR="00CC6C32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кирәк</w:t>
      </w:r>
      <w:r w:rsidR="00CC6C32" w:rsidRPr="00F67ECC">
        <w:rPr>
          <w:sz w:val="24"/>
          <w:szCs w:val="24"/>
        </w:rPr>
        <w:t>»</w:t>
      </w:r>
      <w:r w:rsidR="00D611C9" w:rsidRPr="00F67ECC">
        <w:rPr>
          <w:sz w:val="24"/>
          <w:szCs w:val="24"/>
        </w:rPr>
        <w:t xml:space="preserve"> </w:t>
      </w:r>
      <w:r w:rsidRPr="00F67ECC">
        <w:rPr>
          <w:sz w:val="24"/>
          <w:szCs w:val="24"/>
        </w:rPr>
        <w:t>/</w:t>
      </w:r>
      <w:r w:rsidR="00D611C9" w:rsidRPr="00F67ECC">
        <w:rPr>
          <w:sz w:val="24"/>
          <w:szCs w:val="24"/>
        </w:rPr>
        <w:t xml:space="preserve"> </w:t>
      </w:r>
      <w:r w:rsidR="00CC6C32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кирәкми</w:t>
      </w:r>
      <w:r w:rsidR="00CC6C32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0210FE5D" w14:textId="5BF951F8" w:rsidR="00CC6C32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союзы </w:t>
      </w:r>
      <w:r w:rsidR="00CC6C32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ә</w:t>
      </w:r>
      <w:r w:rsidR="00CC6C32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CC6C32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һәм</w:t>
      </w:r>
      <w:r w:rsidR="00CC6C32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,</w:t>
      </w:r>
      <w:r w:rsidR="008754C5" w:rsidRPr="00F67ECC">
        <w:rPr>
          <w:sz w:val="24"/>
          <w:szCs w:val="24"/>
        </w:rPr>
        <w:t xml:space="preserve"> </w:t>
      </w:r>
      <w:r w:rsidR="00CC6C32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ләкин</w:t>
      </w:r>
      <w:r w:rsidR="00CC6C32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508D4A87" w14:textId="463EBF8D" w:rsidR="00AC5C9A" w:rsidRPr="00F67ECC" w:rsidRDefault="00AC5C9A" w:rsidP="00F67ECC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lastRenderedPageBreak/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r w:rsidR="003B56F3" w:rsidRPr="00F67ECC">
        <w:rPr>
          <w:i/>
          <w:iCs/>
          <w:sz w:val="24"/>
          <w:szCs w:val="24"/>
        </w:rPr>
        <w:t>-</w:t>
      </w:r>
      <w:r w:rsidRPr="00F67ECC">
        <w:rPr>
          <w:sz w:val="24"/>
          <w:szCs w:val="24"/>
        </w:rPr>
        <w:t>мы</w:t>
      </w:r>
      <w:r w:rsidR="00D611C9" w:rsidRPr="00F67ECC">
        <w:rPr>
          <w:sz w:val="24"/>
          <w:szCs w:val="24"/>
        </w:rPr>
        <w:t xml:space="preserve"> </w:t>
      </w:r>
      <w:r w:rsidRPr="00F67ECC">
        <w:rPr>
          <w:sz w:val="24"/>
          <w:szCs w:val="24"/>
        </w:rPr>
        <w:t>/</w:t>
      </w:r>
      <w:r w:rsidR="00D611C9" w:rsidRPr="00F67ECC">
        <w:rPr>
          <w:sz w:val="24"/>
          <w:szCs w:val="24"/>
        </w:rPr>
        <w:t xml:space="preserve"> </w:t>
      </w:r>
      <w:r w:rsidRPr="00F67ECC">
        <w:rPr>
          <w:i/>
          <w:iCs/>
          <w:sz w:val="24"/>
          <w:szCs w:val="24"/>
        </w:rPr>
        <w:t>-</w:t>
      </w:r>
      <w:r w:rsidRPr="00F67ECC">
        <w:rPr>
          <w:sz w:val="24"/>
          <w:szCs w:val="24"/>
        </w:rPr>
        <w:t>ме), побудительное.</w:t>
      </w:r>
    </w:p>
    <w:p w14:paraId="5770F442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3E49C3EB" w14:textId="5F2C2186" w:rsidR="00CB170D" w:rsidRPr="00F67ECC" w:rsidRDefault="00CB170D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Cs/>
          <w:color w:val="auto"/>
          <w:sz w:val="24"/>
          <w:szCs w:val="24"/>
          <w:lang w:val="tt-RU"/>
        </w:rPr>
      </w:pPr>
      <w:r w:rsidRPr="00F67ECC">
        <w:rPr>
          <w:rFonts w:eastAsia="Calibri"/>
          <w:bCs/>
          <w:color w:val="auto"/>
          <w:sz w:val="24"/>
          <w:szCs w:val="24"/>
          <w:lang w:val="tt-RU"/>
        </w:rPr>
        <w:t>знание и использование наиболее употребительных элементов татарского речевого этикета в ситуациях общения (выражение просьбы, согласия</w:t>
      </w:r>
      <w:r w:rsidR="00D611C9"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несогласия);</w:t>
      </w:r>
    </w:p>
    <w:p w14:paraId="123B4554" w14:textId="77777777" w:rsidR="00846733" w:rsidRPr="00F67ECC" w:rsidRDefault="00846733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написание имен собственных на татарском языке;</w:t>
      </w:r>
    </w:p>
    <w:p w14:paraId="5723AA65" w14:textId="77777777" w:rsidR="00846733" w:rsidRPr="00F67ECC" w:rsidRDefault="00AC5C9A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D19A6EA" w14:textId="77777777" w:rsidR="00AC5C9A" w:rsidRPr="00F67ECC" w:rsidRDefault="00AC5C9A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знание названий татарских национальных блюд, национальной одежды.</w:t>
      </w:r>
    </w:p>
    <w:p w14:paraId="0C25595F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Theme="minorHAnsi" w:cs="Times New Roman"/>
          <w:b/>
          <w:bCs/>
          <w:sz w:val="24"/>
          <w:szCs w:val="24"/>
          <w:lang w:eastAsia="en-US"/>
        </w:rPr>
      </w:pPr>
      <w:r w:rsidRPr="00F67ECC">
        <w:rPr>
          <w:rFonts w:eastAsiaTheme="minorHAnsi" w:cs="Times New Roman"/>
          <w:b/>
          <w:bCs/>
          <w:sz w:val="24"/>
          <w:szCs w:val="24"/>
          <w:lang w:eastAsia="en-US"/>
        </w:rPr>
        <w:t>Компенсаторные умения</w:t>
      </w:r>
    </w:p>
    <w:p w14:paraId="4AA91B65" w14:textId="71AA4D14" w:rsidR="00065F37" w:rsidRPr="00F67ECC" w:rsidRDefault="00065F37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умение просить повторить, уточняя значение незнакомых слов;</w:t>
      </w:r>
    </w:p>
    <w:p w14:paraId="0FE23674" w14:textId="77777777" w:rsidR="00AC5C9A" w:rsidRPr="00F67ECC" w:rsidRDefault="00AC5C9A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744FC8AB" w14:textId="5B4AB45E" w:rsidR="00AC5C9A" w:rsidRPr="00F67ECC" w:rsidRDefault="00AC5C9A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использование в качестве опоры при порождении собственных высказываний иллюстраций.</w:t>
      </w:r>
    </w:p>
    <w:p w14:paraId="33D241BB" w14:textId="77777777" w:rsidR="00330B11" w:rsidRPr="00F67ECC" w:rsidRDefault="00B76836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bookmarkStart w:id="12" w:name="_Toc105509983"/>
      <w:r w:rsidRPr="00F67ECC">
        <w:rPr>
          <w:rFonts w:ascii="Times New Roman" w:hAnsi="Times New Roman" w:cs="Times New Roman"/>
          <w:color w:val="auto"/>
          <w:sz w:val="24"/>
          <w:szCs w:val="24"/>
          <w:lang w:val="tt-RU"/>
        </w:rPr>
        <w:t>3 класс</w:t>
      </w:r>
      <w:bookmarkEnd w:id="12"/>
    </w:p>
    <w:p w14:paraId="24307548" w14:textId="77777777" w:rsidR="00AC5C9A" w:rsidRPr="00F67ECC" w:rsidRDefault="00330B11" w:rsidP="00F67ECC">
      <w:pPr>
        <w:spacing w:after="0" w:line="240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  <w:r w:rsidRPr="00F67ECC">
        <w:rPr>
          <w:rFonts w:cs="Times New Roman"/>
          <w:b/>
          <w:bCs/>
          <w:sz w:val="24"/>
          <w:szCs w:val="24"/>
        </w:rPr>
        <w:t>Тематическое содержание речи</w:t>
      </w:r>
    </w:p>
    <w:p w14:paraId="6E3D5544" w14:textId="1AF659B6" w:rsidR="00AC5C9A" w:rsidRPr="00F67ECC" w:rsidRDefault="00AC5C9A" w:rsidP="00F67ECC">
      <w:pPr>
        <w:spacing w:after="0" w:line="240" w:lineRule="auto"/>
        <w:ind w:firstLine="709"/>
        <w:rPr>
          <w:rFonts w:eastAsia="Times New Roman" w:cs="Times New Roman"/>
          <w:bCs/>
          <w:sz w:val="24"/>
          <w:szCs w:val="24"/>
        </w:rPr>
      </w:pPr>
      <w:r w:rsidRPr="00F67ECC">
        <w:rPr>
          <w:rFonts w:eastAsia="Times New Roman" w:cs="Times New Roman"/>
          <w:bCs/>
          <w:spacing w:val="-1"/>
          <w:sz w:val="24"/>
          <w:szCs w:val="24"/>
        </w:rPr>
        <w:t>1. Мир моего «</w:t>
      </w:r>
      <w:r w:rsidR="000E4A77" w:rsidRPr="00F67ECC">
        <w:rPr>
          <w:rFonts w:eastAsia="Times New Roman" w:cs="Times New Roman"/>
          <w:bCs/>
          <w:spacing w:val="-1"/>
          <w:sz w:val="24"/>
          <w:szCs w:val="24"/>
        </w:rPr>
        <w:t>Я</w:t>
      </w:r>
      <w:r w:rsidRPr="00F67ECC">
        <w:rPr>
          <w:rFonts w:eastAsia="Times New Roman" w:cs="Times New Roman"/>
          <w:bCs/>
          <w:spacing w:val="-1"/>
          <w:sz w:val="24"/>
          <w:szCs w:val="24"/>
        </w:rPr>
        <w:t>»</w:t>
      </w:r>
      <w:r w:rsidR="00B82909" w:rsidRPr="00F67ECC">
        <w:rPr>
          <w:rFonts w:eastAsia="Times New Roman" w:cs="Times New Roman"/>
          <w:bCs/>
          <w:spacing w:val="-1"/>
          <w:sz w:val="24"/>
          <w:szCs w:val="24"/>
        </w:rPr>
        <w:t>:</w:t>
      </w:r>
      <w:r w:rsidR="000E4A77" w:rsidRPr="00F67ECC">
        <w:rPr>
          <w:rFonts w:eastAsia="Times New Roman" w:cs="Times New Roman"/>
          <w:bCs/>
          <w:spacing w:val="-1"/>
          <w:sz w:val="24"/>
          <w:szCs w:val="24"/>
        </w:rPr>
        <w:t xml:space="preserve"> </w:t>
      </w:r>
      <w:r w:rsidR="0092513C" w:rsidRPr="00F67ECC">
        <w:rPr>
          <w:rFonts w:eastAsia="Times New Roman" w:cs="Times New Roman"/>
          <w:bCs/>
          <w:sz w:val="24"/>
          <w:szCs w:val="24"/>
          <w:lang w:val="tt-RU"/>
        </w:rPr>
        <w:t>Моя семья.</w:t>
      </w:r>
      <w:r w:rsidR="008754C5" w:rsidRPr="00F67ECC">
        <w:rPr>
          <w:rFonts w:eastAsia="Times New Roman" w:cs="Times New Roman"/>
          <w:bCs/>
          <w:sz w:val="24"/>
          <w:szCs w:val="24"/>
          <w:lang w:val="tt-RU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Мой режим дня.</w:t>
      </w:r>
      <w:r w:rsidR="008754C5" w:rsidRPr="00F67ECC">
        <w:rPr>
          <w:rFonts w:eastAsia="Times New Roman" w:cs="Times New Roman"/>
          <w:bCs/>
          <w:sz w:val="24"/>
          <w:szCs w:val="24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  <w:lang w:val="tt-RU"/>
        </w:rPr>
        <w:t xml:space="preserve">Домашние обязанности. Мой день рождения. </w:t>
      </w:r>
    </w:p>
    <w:p w14:paraId="230C9565" w14:textId="5D4C4606" w:rsidR="00316D8C" w:rsidRPr="00F67ECC" w:rsidRDefault="00AC5C9A" w:rsidP="00F67ECC">
      <w:pPr>
        <w:spacing w:after="0" w:line="240" w:lineRule="auto"/>
        <w:ind w:firstLine="709"/>
        <w:rPr>
          <w:rFonts w:eastAsia="Calibri" w:cs="Times New Roman"/>
          <w:bCs/>
          <w:sz w:val="24"/>
          <w:szCs w:val="24"/>
          <w:lang w:val="tt-RU"/>
        </w:rPr>
      </w:pPr>
      <w:r w:rsidRPr="00F67ECC">
        <w:rPr>
          <w:rFonts w:eastAsia="Times New Roman" w:cs="Times New Roman"/>
          <w:bCs/>
          <w:sz w:val="24"/>
          <w:szCs w:val="24"/>
        </w:rPr>
        <w:t>2. Мир моих увлечений</w:t>
      </w:r>
      <w:r w:rsidR="00B82909" w:rsidRPr="00F67ECC">
        <w:rPr>
          <w:rFonts w:eastAsia="Times New Roman" w:cs="Times New Roman"/>
          <w:bCs/>
          <w:sz w:val="24"/>
          <w:szCs w:val="24"/>
        </w:rPr>
        <w:t>:</w:t>
      </w:r>
      <w:r w:rsidR="000E4A77" w:rsidRPr="00F67ECC">
        <w:rPr>
          <w:rFonts w:eastAsia="Times New Roman" w:cs="Times New Roman"/>
          <w:bCs/>
          <w:sz w:val="24"/>
          <w:szCs w:val="24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Мои любимые дела.</w:t>
      </w:r>
      <w:r w:rsidR="008754C5" w:rsidRPr="00F67ECC">
        <w:rPr>
          <w:rFonts w:eastAsia="Times New Roman" w:cs="Times New Roman"/>
          <w:bCs/>
          <w:sz w:val="24"/>
          <w:szCs w:val="24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Любимые игры.</w:t>
      </w:r>
      <w:r w:rsidR="008754C5" w:rsidRPr="00F67ECC">
        <w:rPr>
          <w:rFonts w:eastAsia="Times New Roman" w:cs="Times New Roman"/>
          <w:bCs/>
          <w:sz w:val="24"/>
          <w:szCs w:val="24"/>
        </w:rPr>
        <w:t xml:space="preserve"> </w:t>
      </w:r>
      <w:r w:rsidR="00316D8C" w:rsidRPr="00F67ECC">
        <w:rPr>
          <w:rFonts w:eastAsia="Calibri" w:cs="Times New Roman"/>
          <w:bCs/>
          <w:sz w:val="24"/>
          <w:szCs w:val="24"/>
          <w:lang w:val="tt-RU"/>
        </w:rPr>
        <w:t>Мои питом</w:t>
      </w:r>
      <w:r w:rsidR="00316D8C" w:rsidRPr="00F67ECC">
        <w:rPr>
          <w:rFonts w:eastAsia="Calibri" w:cs="Times New Roman"/>
          <w:bCs/>
          <w:sz w:val="24"/>
          <w:szCs w:val="24"/>
        </w:rPr>
        <w:t>цы.</w:t>
      </w:r>
    </w:p>
    <w:p w14:paraId="1245C23B" w14:textId="44624462" w:rsidR="00AC5C9A" w:rsidRPr="00F67ECC" w:rsidRDefault="00AC5C9A" w:rsidP="00F67ECC">
      <w:pPr>
        <w:spacing w:after="0" w:line="240" w:lineRule="auto"/>
        <w:ind w:firstLine="709"/>
        <w:rPr>
          <w:rFonts w:eastAsia="Times New Roman"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</w:rPr>
        <w:t>3. Мир вокруг меня</w:t>
      </w:r>
      <w:r w:rsidR="00B82909" w:rsidRPr="00F67ECC">
        <w:rPr>
          <w:rFonts w:cs="Times New Roman"/>
          <w:bCs/>
          <w:sz w:val="24"/>
          <w:szCs w:val="24"/>
        </w:rPr>
        <w:t>:</w:t>
      </w:r>
      <w:r w:rsidR="000E4A77" w:rsidRPr="00F67ECC">
        <w:rPr>
          <w:rFonts w:cs="Times New Roman"/>
          <w:bCs/>
          <w:sz w:val="24"/>
          <w:szCs w:val="24"/>
        </w:rPr>
        <w:t xml:space="preserve"> </w:t>
      </w:r>
      <w:r w:rsidRPr="00F67ECC">
        <w:rPr>
          <w:rFonts w:eastAsia="Times New Roman" w:cs="Times New Roman"/>
          <w:bCs/>
          <w:sz w:val="24"/>
          <w:szCs w:val="24"/>
        </w:rPr>
        <w:t>День знаний</w:t>
      </w:r>
      <w:r w:rsidR="0092513C" w:rsidRPr="00F67ECC">
        <w:rPr>
          <w:rFonts w:eastAsia="Times New Roman" w:cs="Times New Roman"/>
          <w:bCs/>
          <w:sz w:val="24"/>
          <w:szCs w:val="24"/>
        </w:rPr>
        <w:t xml:space="preserve">. </w:t>
      </w:r>
      <w:r w:rsidRPr="00F67ECC">
        <w:rPr>
          <w:rFonts w:eastAsia="Times New Roman" w:cs="Times New Roman"/>
          <w:bCs/>
          <w:sz w:val="24"/>
          <w:szCs w:val="24"/>
        </w:rPr>
        <w:t>В школьной столовой. Мо</w:t>
      </w:r>
      <w:r w:rsidR="00F27FF4" w:rsidRPr="00F67ECC">
        <w:rPr>
          <w:rFonts w:eastAsia="Times New Roman" w:cs="Times New Roman"/>
          <w:bCs/>
          <w:sz w:val="24"/>
          <w:szCs w:val="24"/>
          <w:lang w:val="tt-RU"/>
        </w:rPr>
        <w:t>я улица. Мой</w:t>
      </w:r>
      <w:r w:rsidRPr="00F67ECC">
        <w:rPr>
          <w:rFonts w:eastAsia="Times New Roman" w:cs="Times New Roman"/>
          <w:bCs/>
          <w:sz w:val="24"/>
          <w:szCs w:val="24"/>
        </w:rPr>
        <w:t xml:space="preserve"> дом. Моя квартира. В магазине. </w:t>
      </w:r>
      <w:r w:rsidR="00BD48D5" w:rsidRPr="00F67ECC">
        <w:rPr>
          <w:rFonts w:eastAsia="Times New Roman" w:cs="Times New Roman"/>
          <w:bCs/>
          <w:sz w:val="24"/>
          <w:szCs w:val="24"/>
        </w:rPr>
        <w:t>Н</w:t>
      </w:r>
      <w:r w:rsidRPr="00F67ECC">
        <w:rPr>
          <w:rFonts w:eastAsia="Times New Roman" w:cs="Times New Roman"/>
          <w:bCs/>
          <w:sz w:val="24"/>
          <w:szCs w:val="24"/>
        </w:rPr>
        <w:t>а дороге.</w:t>
      </w:r>
    </w:p>
    <w:p w14:paraId="3F63A371" w14:textId="062B8E91" w:rsidR="00AC5C9A" w:rsidRPr="00F67ECC" w:rsidRDefault="00AC5C9A" w:rsidP="00F67ECC">
      <w:pPr>
        <w:spacing w:after="0" w:line="240" w:lineRule="auto"/>
        <w:ind w:firstLine="709"/>
        <w:rPr>
          <w:rFonts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</w:rPr>
        <w:t xml:space="preserve">4. Моя </w:t>
      </w:r>
      <w:r w:rsidR="000E4A77" w:rsidRPr="00F67ECC">
        <w:rPr>
          <w:rFonts w:cs="Times New Roman"/>
          <w:bCs/>
          <w:sz w:val="24"/>
          <w:szCs w:val="24"/>
        </w:rPr>
        <w:t>Р</w:t>
      </w:r>
      <w:r w:rsidRPr="00F67ECC">
        <w:rPr>
          <w:rFonts w:cs="Times New Roman"/>
          <w:bCs/>
          <w:sz w:val="24"/>
          <w:szCs w:val="24"/>
        </w:rPr>
        <w:t>одина</w:t>
      </w:r>
      <w:r w:rsidR="00B82909" w:rsidRPr="00F67ECC">
        <w:rPr>
          <w:rFonts w:cs="Times New Roman"/>
          <w:bCs/>
          <w:sz w:val="24"/>
          <w:szCs w:val="24"/>
        </w:rPr>
        <w:t>:</w:t>
      </w:r>
      <w:r w:rsidR="000E4A77" w:rsidRPr="00F67ECC">
        <w:rPr>
          <w:rFonts w:cs="Times New Roman"/>
          <w:bCs/>
          <w:sz w:val="24"/>
          <w:szCs w:val="24"/>
        </w:rPr>
        <w:t xml:space="preserve"> </w:t>
      </w:r>
      <w:r w:rsidRPr="00F67ECC">
        <w:rPr>
          <w:rFonts w:cs="Times New Roman"/>
          <w:bCs/>
          <w:sz w:val="24"/>
          <w:szCs w:val="24"/>
        </w:rPr>
        <w:t>Города России и Татарстана. Народы Татарстана. Национальные праздники татарского и русского народов.</w:t>
      </w:r>
    </w:p>
    <w:p w14:paraId="09C7C540" w14:textId="7CBD55F7" w:rsidR="00A46971" w:rsidRPr="00F67ECC" w:rsidRDefault="00632B17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Умения</w:t>
      </w:r>
      <w:r w:rsidR="00A46971" w:rsidRPr="00F67ECC">
        <w:rPr>
          <w:rFonts w:cs="Times New Roman"/>
          <w:b/>
          <w:sz w:val="24"/>
          <w:szCs w:val="24"/>
        </w:rPr>
        <w:t xml:space="preserve"> по видам речевой деятельности</w:t>
      </w:r>
    </w:p>
    <w:p w14:paraId="51F8AFFF" w14:textId="77777777" w:rsidR="00A46971" w:rsidRPr="00F67ECC" w:rsidRDefault="00A46971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Аудирование</w:t>
      </w:r>
    </w:p>
    <w:p w14:paraId="33DE5775" w14:textId="44E4A0DB" w:rsidR="003E0F95" w:rsidRPr="00F67ECC" w:rsidRDefault="00F23D06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понима</w:t>
      </w:r>
      <w:r w:rsidR="00F22FB8" w:rsidRPr="00F67ECC">
        <w:rPr>
          <w:color w:val="auto"/>
          <w:sz w:val="24"/>
          <w:szCs w:val="24"/>
        </w:rPr>
        <w:t xml:space="preserve">ние </w:t>
      </w:r>
      <w:r w:rsidRPr="00F67ECC">
        <w:rPr>
          <w:color w:val="auto"/>
          <w:sz w:val="24"/>
          <w:szCs w:val="24"/>
        </w:rPr>
        <w:t>на слух высказывани</w:t>
      </w:r>
      <w:r w:rsidR="003E0F95" w:rsidRPr="00F67ECC">
        <w:rPr>
          <w:color w:val="auto"/>
          <w:sz w:val="24"/>
          <w:szCs w:val="24"/>
        </w:rPr>
        <w:t>й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="00065F37" w:rsidRPr="00F67ECC">
        <w:rPr>
          <w:color w:val="auto"/>
          <w:spacing w:val="1"/>
          <w:sz w:val="24"/>
          <w:szCs w:val="24"/>
        </w:rPr>
        <w:t xml:space="preserve">учителя и </w:t>
      </w:r>
      <w:r w:rsidR="003E0F95" w:rsidRPr="00F67ECC">
        <w:rPr>
          <w:color w:val="auto"/>
          <w:sz w:val="24"/>
          <w:szCs w:val="24"/>
        </w:rPr>
        <w:t>одноклассников, небольших</w:t>
      </w:r>
      <w:r w:rsidRPr="00F67ECC">
        <w:rPr>
          <w:color w:val="auto"/>
          <w:sz w:val="24"/>
          <w:szCs w:val="24"/>
        </w:rPr>
        <w:t xml:space="preserve"> текст</w:t>
      </w:r>
      <w:r w:rsidR="003E0F95" w:rsidRPr="00F67ECC">
        <w:rPr>
          <w:color w:val="auto"/>
          <w:sz w:val="24"/>
          <w:szCs w:val="24"/>
        </w:rPr>
        <w:t>ов</w:t>
      </w:r>
      <w:r w:rsidRPr="00F67ECC">
        <w:rPr>
          <w:color w:val="auto"/>
          <w:sz w:val="24"/>
          <w:szCs w:val="24"/>
        </w:rPr>
        <w:t xml:space="preserve"> и сообщени</w:t>
      </w:r>
      <w:r w:rsidR="003E0F95" w:rsidRPr="00F67ECC">
        <w:rPr>
          <w:color w:val="auto"/>
          <w:sz w:val="24"/>
          <w:szCs w:val="24"/>
        </w:rPr>
        <w:t>й, построенных</w:t>
      </w:r>
      <w:r w:rsidRPr="00F67ECC">
        <w:rPr>
          <w:color w:val="auto"/>
          <w:sz w:val="24"/>
          <w:szCs w:val="24"/>
        </w:rPr>
        <w:t xml:space="preserve"> на изученном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речевом</w:t>
      </w:r>
      <w:r w:rsidRPr="00F67ECC">
        <w:rPr>
          <w:color w:val="auto"/>
          <w:spacing w:val="-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материале</w:t>
      </w:r>
      <w:r w:rsidR="00EB3DB0" w:rsidRPr="00F67ECC">
        <w:rPr>
          <w:i/>
          <w:iCs/>
          <w:color w:val="auto"/>
          <w:sz w:val="24"/>
          <w:szCs w:val="24"/>
          <w:lang w:val="tt-RU"/>
        </w:rPr>
        <w:t>;</w:t>
      </w:r>
      <w:r w:rsidR="003E0F95" w:rsidRPr="00F67ECC">
        <w:rPr>
          <w:color w:val="auto"/>
          <w:sz w:val="24"/>
          <w:szCs w:val="24"/>
        </w:rPr>
        <w:t xml:space="preserve"> </w:t>
      </w:r>
    </w:p>
    <w:p w14:paraId="57CBD4BE" w14:textId="73CDE25E" w:rsidR="003E0F95" w:rsidRPr="00F67ECC" w:rsidRDefault="003E0F95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выполнение упражнений на снятие грамматических трудностей;</w:t>
      </w:r>
    </w:p>
    <w:p w14:paraId="391BF083" w14:textId="577AB031" w:rsidR="00A04B5A" w:rsidRPr="00F67ECC" w:rsidRDefault="00A46971" w:rsidP="00F67ECC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  <w:lang w:val="tt-RU"/>
        </w:rPr>
      </w:pPr>
      <w:r w:rsidRPr="00F67ECC">
        <w:rPr>
          <w:iCs/>
          <w:color w:val="auto"/>
          <w:sz w:val="24"/>
          <w:szCs w:val="24"/>
          <w:lang w:val="tt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</w:t>
      </w:r>
      <w:r w:rsidR="00CC6C32" w:rsidRPr="00F67ECC">
        <w:rPr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iCs/>
          <w:color w:val="auto"/>
          <w:sz w:val="24"/>
          <w:szCs w:val="24"/>
          <w:lang w:val="tt-RU"/>
        </w:rPr>
        <w:t>/ понимание запрашиваемой информации с опорой и без опоры на иллюстрации).</w:t>
      </w:r>
    </w:p>
    <w:p w14:paraId="298979EE" w14:textId="77777777" w:rsidR="00EB3DB0" w:rsidRPr="00F67ECC" w:rsidRDefault="00EB3DB0" w:rsidP="00F67ECC">
      <w:pPr>
        <w:spacing w:after="0" w:line="240" w:lineRule="auto"/>
        <w:ind w:firstLine="709"/>
        <w:rPr>
          <w:rFonts w:cs="Times New Roman"/>
          <w:i/>
          <w:iCs/>
          <w:sz w:val="24"/>
          <w:szCs w:val="24"/>
          <w:lang w:val="tt-RU"/>
        </w:rPr>
      </w:pPr>
    </w:p>
    <w:p w14:paraId="745D011A" w14:textId="16977B78" w:rsidR="00A46971" w:rsidRPr="00F67ECC" w:rsidRDefault="00A46971" w:rsidP="00F67ECC">
      <w:pPr>
        <w:spacing w:after="0" w:line="240" w:lineRule="auto"/>
        <w:ind w:firstLine="709"/>
        <w:rPr>
          <w:rFonts w:cs="Times New Roman"/>
          <w:iCs/>
          <w:sz w:val="24"/>
          <w:szCs w:val="24"/>
          <w:lang w:val="tt-RU"/>
        </w:rPr>
      </w:pPr>
      <w:r w:rsidRPr="00F67ECC">
        <w:rPr>
          <w:rFonts w:cs="Times New Roman"/>
          <w:iCs/>
          <w:sz w:val="24"/>
          <w:szCs w:val="24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509C1283" w14:textId="4FE6CB2A" w:rsidR="00F27FF4" w:rsidRPr="00F67ECC" w:rsidRDefault="00F27FF4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Говорение</w:t>
      </w:r>
    </w:p>
    <w:p w14:paraId="0E7EFD0A" w14:textId="6D8F1F2A" w:rsidR="00AC5C9A" w:rsidRPr="00F67ECC" w:rsidRDefault="00572EAA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Д</w:t>
      </w:r>
      <w:r w:rsidR="00AC5C9A" w:rsidRPr="00F67ECC">
        <w:rPr>
          <w:rFonts w:cs="Times New Roman"/>
          <w:sz w:val="24"/>
          <w:szCs w:val="24"/>
        </w:rPr>
        <w:t>иалогическ</w:t>
      </w:r>
      <w:r w:rsidRPr="00F67ECC">
        <w:rPr>
          <w:rFonts w:cs="Times New Roman"/>
          <w:sz w:val="24"/>
          <w:szCs w:val="24"/>
        </w:rPr>
        <w:t xml:space="preserve">ая </w:t>
      </w:r>
      <w:r w:rsidR="00AC5C9A" w:rsidRPr="00F67ECC">
        <w:rPr>
          <w:rFonts w:cs="Times New Roman"/>
          <w:sz w:val="24"/>
          <w:szCs w:val="24"/>
        </w:rPr>
        <w:t>реч</w:t>
      </w:r>
      <w:r w:rsidRPr="00F67ECC">
        <w:rPr>
          <w:rFonts w:cs="Times New Roman"/>
          <w:sz w:val="24"/>
          <w:szCs w:val="24"/>
        </w:rPr>
        <w:t>ь</w:t>
      </w:r>
      <w:r w:rsidR="00AC5C9A" w:rsidRPr="00F67ECC">
        <w:rPr>
          <w:rFonts w:cs="Times New Roman"/>
          <w:sz w:val="24"/>
          <w:szCs w:val="24"/>
        </w:rPr>
        <w:t>:</w:t>
      </w:r>
    </w:p>
    <w:p w14:paraId="31CFBC63" w14:textId="13FE4153" w:rsidR="00F22FB8" w:rsidRPr="00F67ECC" w:rsidRDefault="00F22FB8" w:rsidP="00F67ECC">
      <w:pPr>
        <w:pStyle w:val="a3"/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</w:t>
      </w:r>
      <w:r w:rsidR="00452DBD" w:rsidRPr="00F67ECC">
        <w:rPr>
          <w:color w:val="auto"/>
          <w:sz w:val="24"/>
          <w:szCs w:val="24"/>
        </w:rPr>
        <w:t xml:space="preserve">едение </w:t>
      </w:r>
      <w:r w:rsidR="00065F37" w:rsidRPr="00F67ECC">
        <w:rPr>
          <w:color w:val="auto"/>
          <w:sz w:val="24"/>
          <w:szCs w:val="24"/>
        </w:rPr>
        <w:t xml:space="preserve">разных видов диалога </w:t>
      </w:r>
      <w:r w:rsidR="00452DBD" w:rsidRPr="00F67ECC">
        <w:rPr>
          <w:color w:val="auto"/>
          <w:sz w:val="24"/>
          <w:szCs w:val="24"/>
        </w:rPr>
        <w:t>с опорой на</w:t>
      </w:r>
      <w:r w:rsidR="00065F37" w:rsidRPr="00F67ECC">
        <w:rPr>
          <w:color w:val="auto"/>
          <w:sz w:val="24"/>
          <w:szCs w:val="24"/>
        </w:rPr>
        <w:t xml:space="preserve"> </w:t>
      </w:r>
      <w:r w:rsidR="00452DBD" w:rsidRPr="00F67ECC">
        <w:rPr>
          <w:color w:val="auto"/>
          <w:sz w:val="24"/>
          <w:szCs w:val="24"/>
        </w:rPr>
        <w:t>ключевые слова или иллюстрации с со</w:t>
      </w:r>
      <w:r w:rsidR="00EB3DB0" w:rsidRPr="00F67ECC">
        <w:rPr>
          <w:color w:val="auto"/>
          <w:sz w:val="24"/>
          <w:szCs w:val="24"/>
        </w:rPr>
        <w:t>блюдение</w:t>
      </w:r>
      <w:r w:rsidR="00065F37" w:rsidRPr="00F67ECC">
        <w:rPr>
          <w:color w:val="auto"/>
          <w:sz w:val="24"/>
          <w:szCs w:val="24"/>
        </w:rPr>
        <w:t>м норм речевого этикета:</w:t>
      </w:r>
    </w:p>
    <w:p w14:paraId="08227220" w14:textId="73CF88EC" w:rsidR="004C21FF" w:rsidRPr="00F67ECC" w:rsidRDefault="004C21FF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диалога-расспроса: запрашивание интересующей информации; сообщение фактической информации, ответы на вопросы собеседника по изученным темам</w:t>
      </w:r>
      <w:r w:rsidR="00EB3DB0" w:rsidRPr="00F67ECC">
        <w:rPr>
          <w:rFonts w:cs="Times New Roman"/>
          <w:sz w:val="24"/>
          <w:szCs w:val="24"/>
        </w:rPr>
        <w:t>;</w:t>
      </w:r>
    </w:p>
    <w:p w14:paraId="26CD423B" w14:textId="594557C7" w:rsidR="00452DBD" w:rsidRPr="00F67ECC" w:rsidRDefault="00452DBD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диалога-побуждения к действию: приглашение собеседника к совместной деятельности, вежливое согласие/несогл</w:t>
      </w:r>
      <w:r w:rsidR="00EB3DB0" w:rsidRPr="00F67ECC">
        <w:rPr>
          <w:rFonts w:cs="Times New Roman"/>
          <w:sz w:val="24"/>
          <w:szCs w:val="24"/>
        </w:rPr>
        <w:t>асие на предложение собеседника.</w:t>
      </w:r>
    </w:p>
    <w:p w14:paraId="02F77E53" w14:textId="715A0DB8" w:rsidR="00AC5C9A" w:rsidRPr="00F67ECC" w:rsidRDefault="00572EAA" w:rsidP="00F67ECC">
      <w:pPr>
        <w:spacing w:after="0" w:line="240" w:lineRule="auto"/>
        <w:ind w:firstLine="709"/>
        <w:rPr>
          <w:rFonts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</w:rPr>
        <w:t>М</w:t>
      </w:r>
      <w:r w:rsidR="00AC5C9A" w:rsidRPr="00F67ECC">
        <w:rPr>
          <w:rFonts w:cs="Times New Roman"/>
          <w:bCs/>
          <w:sz w:val="24"/>
          <w:szCs w:val="24"/>
        </w:rPr>
        <w:t>онологическ</w:t>
      </w:r>
      <w:r w:rsidRPr="00F67ECC">
        <w:rPr>
          <w:rFonts w:cs="Times New Roman"/>
          <w:bCs/>
          <w:sz w:val="24"/>
          <w:szCs w:val="24"/>
        </w:rPr>
        <w:t>ая</w:t>
      </w:r>
      <w:r w:rsidR="00AC5C9A" w:rsidRPr="00F67ECC">
        <w:rPr>
          <w:rFonts w:cs="Times New Roman"/>
          <w:bCs/>
          <w:sz w:val="24"/>
          <w:szCs w:val="24"/>
        </w:rPr>
        <w:t xml:space="preserve"> реч</w:t>
      </w:r>
      <w:r w:rsidRPr="00F67ECC">
        <w:rPr>
          <w:rFonts w:cs="Times New Roman"/>
          <w:bCs/>
          <w:sz w:val="24"/>
          <w:szCs w:val="24"/>
        </w:rPr>
        <w:t>ь</w:t>
      </w:r>
      <w:r w:rsidR="00AC5C9A" w:rsidRPr="00F67ECC">
        <w:rPr>
          <w:rFonts w:cs="Times New Roman"/>
          <w:bCs/>
          <w:sz w:val="24"/>
          <w:szCs w:val="24"/>
        </w:rPr>
        <w:t>:</w:t>
      </w:r>
    </w:p>
    <w:p w14:paraId="6BB5DEB0" w14:textId="7386B124" w:rsidR="00AC5C9A" w:rsidRPr="00F67ECC" w:rsidRDefault="00F22FB8" w:rsidP="00F67ECC">
      <w:pPr>
        <w:pStyle w:val="a3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составление </w:t>
      </w:r>
      <w:r w:rsidR="00AC5C9A" w:rsidRPr="00F67ECC">
        <w:rPr>
          <w:color w:val="auto"/>
          <w:sz w:val="24"/>
          <w:szCs w:val="24"/>
        </w:rPr>
        <w:t xml:space="preserve">с опорой на ключевые слова, вопросы или иллюстрации устных монологических высказываний: описание предметов, </w:t>
      </w:r>
      <w:r w:rsidR="008B598E" w:rsidRPr="00F67ECC">
        <w:rPr>
          <w:color w:val="auto"/>
          <w:sz w:val="24"/>
          <w:szCs w:val="24"/>
        </w:rPr>
        <w:t>людей, литературного персонажа;</w:t>
      </w:r>
    </w:p>
    <w:p w14:paraId="3B2CEA0B" w14:textId="029B16F9" w:rsidR="00AC5C9A" w:rsidRPr="00F67ECC" w:rsidRDefault="00AC5C9A" w:rsidP="00F67ECC">
      <w:pPr>
        <w:pStyle w:val="a3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пересказ с опорой на ключевые слова, вопросы или иллюстрации основного содержания прослушанного </w:t>
      </w:r>
      <w:r w:rsidR="00EB3DB0" w:rsidRPr="00F67ECC">
        <w:rPr>
          <w:color w:val="auto"/>
          <w:sz w:val="24"/>
          <w:szCs w:val="24"/>
        </w:rPr>
        <w:t>или прочитанного текста;</w:t>
      </w:r>
    </w:p>
    <w:p w14:paraId="0601983D" w14:textId="77777777" w:rsidR="008279AC" w:rsidRPr="00F67ECC" w:rsidRDefault="00572EAA" w:rsidP="00F67ECC">
      <w:pPr>
        <w:pStyle w:val="a3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составление</w:t>
      </w:r>
      <w:r w:rsidR="008279AC" w:rsidRPr="00F67ECC">
        <w:rPr>
          <w:color w:val="auto"/>
          <w:sz w:val="24"/>
          <w:szCs w:val="24"/>
        </w:rPr>
        <w:t xml:space="preserve"> собственного текста по образцу;</w:t>
      </w:r>
    </w:p>
    <w:p w14:paraId="27362BD0" w14:textId="6E8F91DB" w:rsidR="008279AC" w:rsidRPr="00F67ECC" w:rsidRDefault="00801427" w:rsidP="00F67ECC">
      <w:pPr>
        <w:pStyle w:val="a3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lastRenderedPageBreak/>
        <w:t>воспроизв</w:t>
      </w:r>
      <w:r w:rsidRPr="00F67ECC">
        <w:rPr>
          <w:color w:val="auto"/>
          <w:sz w:val="24"/>
          <w:szCs w:val="24"/>
          <w:lang w:val="tt-RU"/>
        </w:rPr>
        <w:t>е</w:t>
      </w:r>
      <w:r w:rsidRPr="00F67ECC">
        <w:rPr>
          <w:color w:val="auto"/>
          <w:sz w:val="24"/>
          <w:szCs w:val="24"/>
        </w:rPr>
        <w:t>дение</w:t>
      </w:r>
      <w:r w:rsidRPr="00F67ECC">
        <w:rPr>
          <w:color w:val="auto"/>
          <w:spacing w:val="-4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наизусть</w:t>
      </w:r>
      <w:r w:rsidRPr="00F67ECC">
        <w:rPr>
          <w:color w:val="auto"/>
          <w:spacing w:val="-4"/>
          <w:sz w:val="24"/>
          <w:szCs w:val="24"/>
        </w:rPr>
        <w:t xml:space="preserve"> </w:t>
      </w:r>
      <w:r w:rsidR="008279AC" w:rsidRPr="00F67ECC">
        <w:rPr>
          <w:color w:val="auto"/>
          <w:sz w:val="24"/>
          <w:szCs w:val="24"/>
        </w:rPr>
        <w:t>стихотворений, рифмовок.</w:t>
      </w:r>
    </w:p>
    <w:p w14:paraId="0643D12C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Смысловое чтение</w:t>
      </w:r>
    </w:p>
    <w:p w14:paraId="72BC3011" w14:textId="77777777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</w:t>
      </w:r>
      <w:r w:rsidR="00B76836" w:rsidRPr="00F67ECC">
        <w:rPr>
          <w:color w:val="auto"/>
          <w:sz w:val="24"/>
          <w:szCs w:val="24"/>
        </w:rPr>
        <w:t>;</w:t>
      </w:r>
    </w:p>
    <w:p w14:paraId="6F1C9F0B" w14:textId="77777777" w:rsidR="00EB3DB0" w:rsidRPr="00F67ECC" w:rsidRDefault="00C82C98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умение работать с текстами, в которых содержатся таблицы, иллюстрации, нагля</w:t>
      </w:r>
      <w:r w:rsidR="00EB3DB0" w:rsidRPr="00F67ECC">
        <w:rPr>
          <w:color w:val="auto"/>
          <w:sz w:val="24"/>
          <w:szCs w:val="24"/>
        </w:rPr>
        <w:t>дная символика;</w:t>
      </w:r>
    </w:p>
    <w:p w14:paraId="3CE86198" w14:textId="3F6A341F" w:rsidR="00C82C98" w:rsidRPr="00F67ECC" w:rsidRDefault="00F22FB8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чтение </w:t>
      </w:r>
      <w:r w:rsidR="00C82C98" w:rsidRPr="00F67ECC">
        <w:rPr>
          <w:color w:val="auto"/>
          <w:sz w:val="24"/>
          <w:szCs w:val="24"/>
        </w:rPr>
        <w:t xml:space="preserve">текста с </w:t>
      </w:r>
      <w:r w:rsidR="00801427" w:rsidRPr="00F67ECC">
        <w:rPr>
          <w:color w:val="auto"/>
          <w:sz w:val="24"/>
          <w:szCs w:val="24"/>
        </w:rPr>
        <w:t>извлечением</w:t>
      </w:r>
      <w:r w:rsidR="00C82C98" w:rsidRPr="00F67ECC">
        <w:rPr>
          <w:color w:val="auto"/>
          <w:sz w:val="24"/>
          <w:szCs w:val="24"/>
        </w:rPr>
        <w:t xml:space="preserve"> нужной информации</w:t>
      </w:r>
      <w:r w:rsidR="00801427" w:rsidRPr="00F67ECC">
        <w:rPr>
          <w:color w:val="auto"/>
          <w:sz w:val="24"/>
          <w:szCs w:val="24"/>
        </w:rPr>
        <w:t>, выделяя смысловые вехи, озаглавливая части текста.</w:t>
      </w:r>
    </w:p>
    <w:p w14:paraId="3FDB2EF0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Тексты для чтения: ситуативные диалоги, рассказы, стихи.</w:t>
      </w:r>
    </w:p>
    <w:p w14:paraId="56A47B7D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Письмо</w:t>
      </w:r>
    </w:p>
    <w:p w14:paraId="52A7C41C" w14:textId="2DC1A516" w:rsidR="00A342C6" w:rsidRPr="00F67ECC" w:rsidRDefault="00A342C6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</w:rPr>
        <w:t>списывание или выписывание слов на основе их группировки по грамматическим признакам;</w:t>
      </w:r>
    </w:p>
    <w:p w14:paraId="7F223D21" w14:textId="77777777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14:paraId="798D08F6" w14:textId="77777777" w:rsidR="00743E69" w:rsidRPr="00F67ECC" w:rsidRDefault="00743E69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письменное выполнение лексических и грамматических упражнений: на постановку, на завершение предложений;</w:t>
      </w:r>
    </w:p>
    <w:p w14:paraId="741487B9" w14:textId="77777777" w:rsidR="00A342C6" w:rsidRPr="00F67ECC" w:rsidRDefault="00A342C6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составление письменных ответов на заданные вопросы с использованием </w:t>
      </w:r>
      <w:r w:rsidRPr="00F67ECC">
        <w:rPr>
          <w:bCs/>
          <w:color w:val="auto"/>
          <w:sz w:val="24"/>
          <w:szCs w:val="24"/>
        </w:rPr>
        <w:t>изученного лексико-грамматического материала</w:t>
      </w:r>
      <w:r w:rsidRPr="00F67ECC">
        <w:rPr>
          <w:color w:val="auto"/>
          <w:sz w:val="24"/>
          <w:szCs w:val="24"/>
        </w:rPr>
        <w:t>;</w:t>
      </w:r>
    </w:p>
    <w:p w14:paraId="37A29A47" w14:textId="32B715F4" w:rsidR="00D34ED0" w:rsidRPr="00F67ECC" w:rsidRDefault="00D34ED0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 xml:space="preserve">письменное составление </w:t>
      </w:r>
      <w:r w:rsidR="00A713E3" w:rsidRPr="00F67ECC">
        <w:rPr>
          <w:bCs/>
          <w:iCs/>
          <w:color w:val="auto"/>
          <w:sz w:val="24"/>
          <w:szCs w:val="24"/>
          <w:lang w:val="tt-RU"/>
        </w:rPr>
        <w:t>мини-</w:t>
      </w:r>
      <w:r w:rsidRPr="00F67ECC">
        <w:rPr>
          <w:bCs/>
          <w:iCs/>
          <w:color w:val="auto"/>
          <w:sz w:val="24"/>
          <w:szCs w:val="24"/>
          <w:lang w:val="tt-RU"/>
        </w:rPr>
        <w:t>диалога;</w:t>
      </w:r>
    </w:p>
    <w:p w14:paraId="33BE1796" w14:textId="77777777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создание подписей к картинкам с пояснением, что на них изображено.</w:t>
      </w:r>
    </w:p>
    <w:p w14:paraId="1E9BAD76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Языковые знания и навыки</w:t>
      </w:r>
    </w:p>
    <w:p w14:paraId="555A44C8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Фонетическая сторона речи</w:t>
      </w:r>
    </w:p>
    <w:p w14:paraId="030DA059" w14:textId="77777777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произношение слов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двойными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согласными (</w:t>
      </w:r>
      <w:r w:rsidR="00F27FF4" w:rsidRPr="00F67ECC">
        <w:rPr>
          <w:color w:val="auto"/>
          <w:sz w:val="24"/>
          <w:szCs w:val="24"/>
          <w:lang w:val="tt-RU"/>
        </w:rPr>
        <w:t>кайтты</w:t>
      </w:r>
      <w:r w:rsidRPr="00F67ECC">
        <w:rPr>
          <w:color w:val="auto"/>
          <w:sz w:val="24"/>
          <w:szCs w:val="24"/>
        </w:rPr>
        <w:t>, китте);</w:t>
      </w:r>
    </w:p>
    <w:p w14:paraId="3CCD3B31" w14:textId="63FC2558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произношение слов с</w:t>
      </w:r>
      <w:r w:rsidR="004458A1" w:rsidRPr="00F67ECC">
        <w:rPr>
          <w:color w:val="auto"/>
          <w:sz w:val="24"/>
          <w:szCs w:val="24"/>
        </w:rPr>
        <w:t xml:space="preserve"> буквами</w:t>
      </w:r>
      <w:r w:rsidRPr="00F67ECC">
        <w:rPr>
          <w:color w:val="auto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я, ю, е</w:t>
      </w:r>
      <w:r w:rsidRPr="00F67ECC">
        <w:rPr>
          <w:bCs/>
          <w:iCs/>
          <w:color w:val="auto"/>
          <w:sz w:val="24"/>
          <w:szCs w:val="24"/>
        </w:rPr>
        <w:t>:</w:t>
      </w:r>
      <w:r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ярата [йа°рата],</w:t>
      </w:r>
      <w:r w:rsidRPr="00F67ECC">
        <w:rPr>
          <w:iCs/>
          <w:color w:val="auto"/>
          <w:spacing w:val="1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яши</w:t>
      </w:r>
      <w:r w:rsidRPr="00F67ECC">
        <w:rPr>
          <w:iCs/>
          <w:color w:val="auto"/>
          <w:spacing w:val="1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[йәши],</w:t>
      </w:r>
      <w:r w:rsidRPr="00F67ECC">
        <w:rPr>
          <w:iCs/>
          <w:color w:val="auto"/>
          <w:spacing w:val="1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юл</w:t>
      </w:r>
      <w:r w:rsidRPr="00F67ECC">
        <w:rPr>
          <w:iCs/>
          <w:color w:val="auto"/>
          <w:spacing w:val="1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[йул],</w:t>
      </w:r>
      <w:r w:rsidRPr="00F67ECC">
        <w:rPr>
          <w:iCs/>
          <w:color w:val="auto"/>
          <w:spacing w:val="1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ел</w:t>
      </w:r>
      <w:r w:rsidRPr="00F67ECC">
        <w:rPr>
          <w:iCs/>
          <w:color w:val="auto"/>
          <w:spacing w:val="1"/>
          <w:sz w:val="24"/>
          <w:szCs w:val="24"/>
        </w:rPr>
        <w:t xml:space="preserve"> </w:t>
      </w:r>
      <w:r w:rsidRPr="00F67ECC">
        <w:rPr>
          <w:iCs/>
          <w:color w:val="auto"/>
          <w:sz w:val="24"/>
          <w:szCs w:val="24"/>
        </w:rPr>
        <w:t>[</w:t>
      </w:r>
      <w:r w:rsidR="007E5B55" w:rsidRPr="00F67ECC">
        <w:rPr>
          <w:iCs/>
          <w:color w:val="auto"/>
          <w:sz w:val="24"/>
          <w:szCs w:val="24"/>
        </w:rPr>
        <w:t>йыл]</w:t>
      </w:r>
      <w:r w:rsidRPr="00F67ECC">
        <w:rPr>
          <w:iCs/>
          <w:color w:val="auto"/>
          <w:sz w:val="24"/>
          <w:szCs w:val="24"/>
        </w:rPr>
        <w:t>;</w:t>
      </w:r>
    </w:p>
    <w:p w14:paraId="28649DDF" w14:textId="77777777" w:rsidR="00CB0FB3" w:rsidRPr="00F67ECC" w:rsidRDefault="00CB0FB3" w:rsidP="00F67ECC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особенности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словесного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ударения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pacing w:val="1"/>
          <w:sz w:val="24"/>
          <w:szCs w:val="24"/>
          <w:lang w:val="tt-RU"/>
        </w:rPr>
        <w:t>глаголах отрицательной формы</w:t>
      </w:r>
      <w:r w:rsidRPr="00F67ECC">
        <w:rPr>
          <w:color w:val="auto"/>
          <w:sz w:val="24"/>
          <w:szCs w:val="24"/>
          <w:lang w:val="tt-RU"/>
        </w:rPr>
        <w:t>;</w:t>
      </w:r>
    </w:p>
    <w:p w14:paraId="3709410A" w14:textId="77777777" w:rsidR="00F27FF4" w:rsidRPr="00F67ECC" w:rsidRDefault="00F27FF4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F67ECC">
        <w:rPr>
          <w:rFonts w:eastAsia="Calibri"/>
          <w:color w:val="auto"/>
          <w:spacing w:val="-2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7910EBFB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Графика, орфография и пунктуация</w:t>
      </w:r>
    </w:p>
    <w:p w14:paraId="1939E3BD" w14:textId="77777777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правильное написание изученных слов;</w:t>
      </w:r>
    </w:p>
    <w:p w14:paraId="5CE27E55" w14:textId="77777777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написание слов лексического минимума</w:t>
      </w:r>
      <w:r w:rsidRPr="00F67ECC">
        <w:rPr>
          <w:color w:val="auto"/>
          <w:sz w:val="24"/>
          <w:szCs w:val="24"/>
          <w:lang w:val="tt-RU"/>
        </w:rPr>
        <w:t>, соответствующ</w:t>
      </w:r>
      <w:r w:rsidRPr="00F67ECC">
        <w:rPr>
          <w:color w:val="auto"/>
          <w:sz w:val="24"/>
          <w:szCs w:val="24"/>
        </w:rPr>
        <w:t>их произношению и не</w:t>
      </w:r>
      <w:r w:rsidR="003B2C28" w:rsidRPr="00F67ECC">
        <w:rPr>
          <w:color w:val="auto"/>
          <w:sz w:val="24"/>
          <w:szCs w:val="24"/>
        </w:rPr>
        <w:t xml:space="preserve"> соответствующих произношению.</w:t>
      </w:r>
    </w:p>
    <w:p w14:paraId="78157750" w14:textId="77777777" w:rsidR="00AC5C9A" w:rsidRPr="00F67ECC" w:rsidRDefault="00AC5C9A" w:rsidP="00F67ECC">
      <w:pPr>
        <w:spacing w:after="0" w:line="240" w:lineRule="auto"/>
        <w:ind w:firstLine="708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Лексическая сторона речи</w:t>
      </w:r>
    </w:p>
    <w:p w14:paraId="6A8F429A" w14:textId="10C9CF0E" w:rsidR="00AC5C9A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  <w:lang w:val="tt-RU"/>
        </w:rPr>
      </w:pPr>
      <w:r w:rsidRPr="00F67ECC">
        <w:rPr>
          <w:rFonts w:cs="Times New Roman"/>
          <w:bCs/>
          <w:iCs/>
          <w:sz w:val="24"/>
          <w:szCs w:val="24"/>
        </w:rPr>
        <w:t>Распознавание и употребление в устной и письменной речи не менее 3</w:t>
      </w:r>
      <w:r w:rsidRPr="00F67ECC">
        <w:rPr>
          <w:rFonts w:cs="Times New Roman"/>
          <w:iCs/>
          <w:sz w:val="24"/>
          <w:szCs w:val="24"/>
        </w:rPr>
        <w:t>00</w:t>
      </w:r>
      <w:r w:rsidRPr="00F67ECC">
        <w:rPr>
          <w:rFonts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</w:t>
      </w:r>
      <w:r w:rsidRPr="00F67ECC">
        <w:rPr>
          <w:rFonts w:cs="Times New Roman"/>
          <w:b/>
          <w:iCs/>
          <w:sz w:val="24"/>
          <w:szCs w:val="24"/>
        </w:rPr>
        <w:t xml:space="preserve"> </w:t>
      </w:r>
      <w:r w:rsidRPr="00F67ECC">
        <w:rPr>
          <w:rFonts w:cs="Times New Roman"/>
          <w:bCs/>
          <w:iCs/>
          <w:sz w:val="24"/>
          <w:szCs w:val="24"/>
        </w:rPr>
        <w:t xml:space="preserve">лексических единиц, усвоенных в 1 и 2 классах; </w:t>
      </w:r>
      <w:r w:rsidRPr="00F67ECC">
        <w:rPr>
          <w:rFonts w:cs="Times New Roman"/>
          <w:sz w:val="24"/>
          <w:szCs w:val="24"/>
        </w:rPr>
        <w:t>слов</w:t>
      </w:r>
      <w:r w:rsidR="00BE2545" w:rsidRPr="00F67ECC">
        <w:rPr>
          <w:rFonts w:cs="Times New Roman"/>
          <w:sz w:val="24"/>
          <w:szCs w:val="24"/>
        </w:rPr>
        <w:t>-</w:t>
      </w:r>
      <w:r w:rsidRPr="00F67ECC">
        <w:rPr>
          <w:rFonts w:cs="Times New Roman"/>
          <w:sz w:val="24"/>
          <w:szCs w:val="24"/>
        </w:rPr>
        <w:t xml:space="preserve">названий предметов, их признаков, действий предметов; </w:t>
      </w:r>
      <w:r w:rsidRPr="00F67ECC">
        <w:rPr>
          <w:rFonts w:cs="Times New Roman"/>
          <w:sz w:val="24"/>
          <w:szCs w:val="24"/>
          <w:lang w:val="tt-RU"/>
        </w:rPr>
        <w:t>заимствованных слов;</w:t>
      </w:r>
      <w:r w:rsidR="008754C5" w:rsidRPr="00F67ECC">
        <w:rPr>
          <w:rFonts w:cs="Times New Roman"/>
          <w:sz w:val="24"/>
          <w:szCs w:val="24"/>
          <w:lang w:val="tt-RU"/>
        </w:rPr>
        <w:t xml:space="preserve"> </w:t>
      </w:r>
      <w:r w:rsidRPr="00F67ECC">
        <w:rPr>
          <w:rFonts w:cs="Times New Roman"/>
          <w:sz w:val="24"/>
          <w:szCs w:val="24"/>
          <w:lang w:val="tt-RU"/>
        </w:rPr>
        <w:t>синонимов и антоним</w:t>
      </w:r>
      <w:r w:rsidR="00381426" w:rsidRPr="00F67ECC">
        <w:rPr>
          <w:rFonts w:cs="Times New Roman"/>
          <w:sz w:val="24"/>
          <w:szCs w:val="24"/>
          <w:lang w:val="tt-RU"/>
        </w:rPr>
        <w:t xml:space="preserve">ов изученных слов. </w:t>
      </w:r>
    </w:p>
    <w:p w14:paraId="14FB089B" w14:textId="77777777" w:rsidR="00AC5C9A" w:rsidRPr="00F67ECC" w:rsidRDefault="00AC5C9A" w:rsidP="00F67ECC">
      <w:pPr>
        <w:spacing w:after="0" w:line="240" w:lineRule="auto"/>
        <w:ind w:firstLine="708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Грамматическая сторона речи</w:t>
      </w:r>
    </w:p>
    <w:p w14:paraId="7D85E30B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Cs/>
          <w:iCs/>
          <w:sz w:val="24"/>
          <w:szCs w:val="24"/>
        </w:rPr>
      </w:pPr>
      <w:r w:rsidRPr="00F67ECC">
        <w:rPr>
          <w:rFonts w:cs="Times New Roman"/>
          <w:bCs/>
          <w:iCs/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14641ACE" w14:textId="77777777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>имена с</w:t>
      </w:r>
      <w:r w:rsidRPr="00F67ECC">
        <w:rPr>
          <w:color w:val="auto"/>
          <w:sz w:val="24"/>
          <w:szCs w:val="24"/>
        </w:rPr>
        <w:t>уществительные с</w:t>
      </w:r>
      <w:r w:rsidRPr="00F67ECC">
        <w:rPr>
          <w:color w:val="auto"/>
          <w:spacing w:val="1"/>
          <w:sz w:val="24"/>
          <w:szCs w:val="24"/>
        </w:rPr>
        <w:t xml:space="preserve"> аффиксами </w:t>
      </w:r>
      <w:r w:rsidRPr="00F67ECC">
        <w:rPr>
          <w:color w:val="auto"/>
          <w:sz w:val="24"/>
          <w:szCs w:val="24"/>
        </w:rPr>
        <w:t>принадлеж</w:t>
      </w:r>
      <w:r w:rsidRPr="00F67ECC">
        <w:rPr>
          <w:color w:val="auto"/>
          <w:sz w:val="24"/>
          <w:szCs w:val="24"/>
          <w:lang w:val="tt-RU"/>
        </w:rPr>
        <w:t>н</w:t>
      </w:r>
      <w:r w:rsidRPr="00F67ECC">
        <w:rPr>
          <w:color w:val="auto"/>
          <w:sz w:val="24"/>
          <w:szCs w:val="24"/>
        </w:rPr>
        <w:t xml:space="preserve">ости </w:t>
      </w:r>
      <w:r w:rsidRPr="00F67ECC">
        <w:rPr>
          <w:color w:val="auto"/>
          <w:sz w:val="24"/>
          <w:szCs w:val="24"/>
          <w:lang w:val="en-US"/>
        </w:rPr>
        <w:t>I</w:t>
      </w:r>
      <w:r w:rsidRPr="00F67ECC">
        <w:rPr>
          <w:color w:val="auto"/>
          <w:sz w:val="24"/>
          <w:szCs w:val="24"/>
        </w:rPr>
        <w:t xml:space="preserve">, </w:t>
      </w:r>
      <w:r w:rsidRPr="00F67ECC">
        <w:rPr>
          <w:color w:val="auto"/>
          <w:sz w:val="24"/>
          <w:szCs w:val="24"/>
          <w:lang w:val="en-US"/>
        </w:rPr>
        <w:t>II</w:t>
      </w:r>
      <w:r w:rsidRPr="00F67ECC">
        <w:rPr>
          <w:color w:val="auto"/>
          <w:sz w:val="24"/>
          <w:szCs w:val="24"/>
        </w:rPr>
        <w:t xml:space="preserve">, </w:t>
      </w:r>
      <w:r w:rsidRPr="00F67ECC">
        <w:rPr>
          <w:color w:val="auto"/>
          <w:sz w:val="24"/>
          <w:szCs w:val="24"/>
          <w:lang w:val="en-US"/>
        </w:rPr>
        <w:t>III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числа;</w:t>
      </w:r>
    </w:p>
    <w:p w14:paraId="5F650369" w14:textId="4AEBEB42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производные имена существительные с аффиксами </w:t>
      </w:r>
      <w:r w:rsidR="003B2C28" w:rsidRPr="00F67ECC">
        <w:rPr>
          <w:bCs/>
          <w:color w:val="auto"/>
          <w:sz w:val="24"/>
          <w:szCs w:val="24"/>
          <w:lang w:val="tt-RU"/>
        </w:rPr>
        <w:t>-</w:t>
      </w:r>
      <w:r w:rsidRPr="00F67ECC">
        <w:rPr>
          <w:bCs/>
          <w:color w:val="auto"/>
          <w:sz w:val="24"/>
          <w:szCs w:val="24"/>
          <w:lang w:val="tt-RU"/>
        </w:rPr>
        <w:t>чы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-че;</w:t>
      </w:r>
    </w:p>
    <w:p w14:paraId="35FEAA0A" w14:textId="785035B5" w:rsidR="004458A1" w:rsidRPr="00F67ECC" w:rsidRDefault="00CB0D30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производные имена прилагательные с аффиксами </w:t>
      </w:r>
      <w:r w:rsidR="003B2C28" w:rsidRPr="00F67ECC">
        <w:rPr>
          <w:bCs/>
          <w:color w:val="auto"/>
          <w:sz w:val="24"/>
          <w:szCs w:val="24"/>
          <w:lang w:val="tt-RU"/>
        </w:rPr>
        <w:t>-</w:t>
      </w:r>
      <w:r w:rsidRPr="00F67ECC">
        <w:rPr>
          <w:bCs/>
          <w:color w:val="auto"/>
          <w:sz w:val="24"/>
          <w:szCs w:val="24"/>
          <w:lang w:val="tt-RU"/>
        </w:rPr>
        <w:t>лы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-ле;</w:t>
      </w:r>
      <w:r w:rsidR="006B6D60" w:rsidRPr="00F67ECC">
        <w:rPr>
          <w:bCs/>
          <w:color w:val="auto"/>
          <w:sz w:val="24"/>
          <w:szCs w:val="24"/>
          <w:lang w:val="tt-RU"/>
        </w:rPr>
        <w:t xml:space="preserve"> -сыз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="006B6D60" w:rsidRPr="00F67ECC">
        <w:rPr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="006B6D60" w:rsidRPr="00F67ECC">
        <w:rPr>
          <w:bCs/>
          <w:color w:val="auto"/>
          <w:sz w:val="24"/>
          <w:szCs w:val="24"/>
          <w:lang w:val="tt-RU"/>
        </w:rPr>
        <w:t>-сез;</w:t>
      </w:r>
    </w:p>
    <w:p w14:paraId="6CB708FF" w14:textId="090593AB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>имена</w:t>
      </w:r>
      <w:r w:rsidR="00FC3E6E" w:rsidRPr="00F67ECC">
        <w:rPr>
          <w:sz w:val="24"/>
          <w:szCs w:val="24"/>
        </w:rPr>
        <w:t xml:space="preserve"> </w:t>
      </w:r>
      <w:r w:rsidRPr="00F67ECC">
        <w:rPr>
          <w:sz w:val="24"/>
          <w:szCs w:val="24"/>
        </w:rPr>
        <w:t>прилагательные в сравнительной степени;</w:t>
      </w:r>
    </w:p>
    <w:p w14:paraId="44E10EBB" w14:textId="24D5BBA2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количественные</w:t>
      </w:r>
      <w:r w:rsidRPr="00F67ECC">
        <w:rPr>
          <w:color w:val="auto"/>
          <w:spacing w:val="1"/>
          <w:sz w:val="24"/>
          <w:szCs w:val="24"/>
        </w:rPr>
        <w:t xml:space="preserve"> и порядковые </w:t>
      </w:r>
      <w:r w:rsidRPr="00F67ECC">
        <w:rPr>
          <w:color w:val="auto"/>
          <w:sz w:val="24"/>
          <w:szCs w:val="24"/>
        </w:rPr>
        <w:t>числительные</w:t>
      </w:r>
      <w:r w:rsidR="009C1029" w:rsidRPr="00F67ECC">
        <w:rPr>
          <w:color w:val="auto"/>
          <w:sz w:val="24"/>
          <w:szCs w:val="24"/>
        </w:rPr>
        <w:t xml:space="preserve"> (</w:t>
      </w:r>
      <w:r w:rsidR="009C1029" w:rsidRPr="00F67ECC">
        <w:rPr>
          <w:sz w:val="24"/>
          <w:szCs w:val="24"/>
        </w:rPr>
        <w:t>100</w:t>
      </w:r>
      <w:r w:rsidR="00D611C9" w:rsidRPr="00F67ECC">
        <w:rPr>
          <w:rFonts w:eastAsia="Calibri"/>
          <w:sz w:val="24"/>
          <w:szCs w:val="24"/>
        </w:rPr>
        <w:t>–</w:t>
      </w:r>
      <w:r w:rsidR="009C1029" w:rsidRPr="00F67ECC">
        <w:rPr>
          <w:sz w:val="24"/>
          <w:szCs w:val="24"/>
        </w:rPr>
        <w:t>1000</w:t>
      </w:r>
      <w:r w:rsidR="009C1029" w:rsidRPr="00F67ECC">
        <w:rPr>
          <w:color w:val="auto"/>
          <w:sz w:val="24"/>
          <w:szCs w:val="24"/>
        </w:rPr>
        <w:t>)</w:t>
      </w:r>
      <w:r w:rsidRPr="00F67ECC">
        <w:rPr>
          <w:color w:val="auto"/>
          <w:spacing w:val="1"/>
          <w:sz w:val="24"/>
          <w:szCs w:val="24"/>
          <w:lang w:val="tt-RU"/>
        </w:rPr>
        <w:t>;</w:t>
      </w:r>
    </w:p>
    <w:p w14:paraId="08FEEB96" w14:textId="0B1AB21D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 xml:space="preserve">наречия </w:t>
      </w:r>
      <w:r w:rsidR="009C1029" w:rsidRPr="00F67ECC">
        <w:rPr>
          <w:sz w:val="24"/>
          <w:szCs w:val="24"/>
        </w:rPr>
        <w:t xml:space="preserve">времени </w:t>
      </w:r>
      <w:r w:rsidR="00355FC6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бүген</w:t>
      </w:r>
      <w:r w:rsidR="00355FC6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355FC6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иртәгә</w:t>
      </w:r>
      <w:r w:rsidR="00355FC6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355FC6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кичә</w:t>
      </w:r>
      <w:r w:rsidR="00355FC6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36A09031" w14:textId="77777777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прошедшего определенного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 xml:space="preserve">и </w:t>
      </w:r>
      <w:r w:rsidRPr="00F67ECC">
        <w:rPr>
          <w:color w:val="auto"/>
          <w:sz w:val="24"/>
          <w:szCs w:val="24"/>
        </w:rPr>
        <w:lastRenderedPageBreak/>
        <w:t>множественного числа</w:t>
      </w:r>
      <w:r w:rsidRPr="00F67ECC">
        <w:rPr>
          <w:color w:val="auto"/>
          <w:sz w:val="24"/>
          <w:szCs w:val="24"/>
          <w:lang w:val="tt-RU"/>
        </w:rPr>
        <w:t xml:space="preserve"> в утвердительной и отрицательной </w:t>
      </w:r>
      <w:r w:rsidRPr="00F67ECC">
        <w:rPr>
          <w:color w:val="auto"/>
          <w:sz w:val="24"/>
          <w:szCs w:val="24"/>
        </w:rPr>
        <w:t>формах</w:t>
      </w:r>
      <w:r w:rsidRPr="00F67ECC">
        <w:rPr>
          <w:color w:val="auto"/>
          <w:sz w:val="24"/>
          <w:szCs w:val="24"/>
          <w:lang w:val="tt-RU"/>
        </w:rPr>
        <w:t>;</w:t>
      </w:r>
    </w:p>
    <w:p w14:paraId="48C87234" w14:textId="60707B24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послеложные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слова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="004458A1" w:rsidRPr="00F67ECC">
        <w:rPr>
          <w:color w:val="auto"/>
          <w:spacing w:val="1"/>
          <w:sz w:val="24"/>
          <w:szCs w:val="24"/>
        </w:rPr>
        <w:t>«</w:t>
      </w:r>
      <w:r w:rsidRPr="00F67ECC">
        <w:rPr>
          <w:sz w:val="24"/>
          <w:szCs w:val="24"/>
        </w:rPr>
        <w:t>я</w:t>
      </w:r>
      <w:r w:rsidRPr="00F67ECC">
        <w:rPr>
          <w:rFonts w:eastAsia="Calibri"/>
          <w:sz w:val="24"/>
          <w:szCs w:val="24"/>
        </w:rPr>
        <w:t>нында</w:t>
      </w:r>
      <w:r w:rsidR="004458A1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sz w:val="24"/>
          <w:szCs w:val="24"/>
        </w:rPr>
        <w:t xml:space="preserve">, </w:t>
      </w:r>
      <w:r w:rsidR="004458A1" w:rsidRPr="00F67ECC">
        <w:rPr>
          <w:rFonts w:eastAsia="Calibri"/>
          <w:sz w:val="24"/>
          <w:szCs w:val="24"/>
        </w:rPr>
        <w:t>«</w:t>
      </w:r>
      <w:r w:rsidRPr="00F67ECC">
        <w:rPr>
          <w:rFonts w:eastAsia="Calibri"/>
          <w:sz w:val="24"/>
          <w:szCs w:val="24"/>
        </w:rPr>
        <w:t>алдында</w:t>
      </w:r>
      <w:r w:rsidR="004458A1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sz w:val="24"/>
          <w:szCs w:val="24"/>
        </w:rPr>
        <w:t xml:space="preserve">, </w:t>
      </w:r>
      <w:r w:rsidR="004458A1" w:rsidRPr="00F67ECC">
        <w:rPr>
          <w:rFonts w:eastAsia="Calibri"/>
          <w:sz w:val="24"/>
          <w:szCs w:val="24"/>
        </w:rPr>
        <w:t>«</w:t>
      </w:r>
      <w:r w:rsidRPr="00F67ECC">
        <w:rPr>
          <w:rFonts w:eastAsia="Calibri"/>
          <w:sz w:val="24"/>
          <w:szCs w:val="24"/>
        </w:rPr>
        <w:t>артында</w:t>
      </w:r>
      <w:r w:rsidR="004458A1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b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с именами существительными;</w:t>
      </w:r>
    </w:p>
    <w:p w14:paraId="4CD21CE4" w14:textId="7967EC54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rFonts w:eastAsia="Calibri"/>
          <w:sz w:val="24"/>
          <w:szCs w:val="24"/>
        </w:rPr>
        <w:t>конструкция</w:t>
      </w:r>
      <w:r w:rsidR="008754C5" w:rsidRPr="00F67ECC">
        <w:rPr>
          <w:rFonts w:eastAsia="Calibri"/>
          <w:sz w:val="24"/>
          <w:szCs w:val="24"/>
        </w:rPr>
        <w:t xml:space="preserve"> </w:t>
      </w:r>
      <w:r w:rsidR="004458A1" w:rsidRPr="00F67ECC">
        <w:rPr>
          <w:rFonts w:eastAsia="Calibri"/>
          <w:sz w:val="24"/>
          <w:szCs w:val="24"/>
        </w:rPr>
        <w:t>«</w:t>
      </w:r>
      <w:r w:rsidRPr="00F67ECC">
        <w:rPr>
          <w:rFonts w:eastAsia="Calibri"/>
          <w:sz w:val="24"/>
          <w:szCs w:val="24"/>
        </w:rPr>
        <w:t>имя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сущ</w:t>
      </w:r>
      <w:r w:rsidR="004458A1" w:rsidRPr="00F67ECC">
        <w:rPr>
          <w:rFonts w:eastAsia="Calibri"/>
          <w:color w:val="auto"/>
          <w:sz w:val="24"/>
          <w:szCs w:val="24"/>
          <w:lang w:val="tt-RU"/>
        </w:rPr>
        <w:t xml:space="preserve">ествительное </w:t>
      </w:r>
      <w:r w:rsidRPr="00F67ECC">
        <w:rPr>
          <w:rFonts w:eastAsia="Calibri"/>
          <w:color w:val="auto"/>
          <w:sz w:val="24"/>
          <w:szCs w:val="24"/>
          <w:lang w:val="tt-RU"/>
        </w:rPr>
        <w:t>+</w:t>
      </w:r>
      <w:r w:rsidR="008754C5"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="004458A1" w:rsidRPr="00F67ECC">
        <w:rPr>
          <w:rFonts w:eastAsia="Calibri"/>
          <w:sz w:val="24"/>
          <w:szCs w:val="24"/>
        </w:rPr>
        <w:t>имя</w:t>
      </w:r>
      <w:r w:rsidR="004458A1" w:rsidRPr="00F67ECC">
        <w:rPr>
          <w:rFonts w:eastAsia="Calibri"/>
          <w:color w:val="auto"/>
          <w:sz w:val="24"/>
          <w:szCs w:val="24"/>
          <w:lang w:val="tt-RU"/>
        </w:rPr>
        <w:t xml:space="preserve"> существительное</w:t>
      </w:r>
      <w:r w:rsidR="00664379" w:rsidRPr="00F67ECC">
        <w:rPr>
          <w:rFonts w:eastAsia="Calibri"/>
          <w:color w:val="auto"/>
          <w:sz w:val="24"/>
          <w:szCs w:val="24"/>
        </w:rPr>
        <w:t>»</w:t>
      </w:r>
      <w:r w:rsidR="004458A1"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(с афф</w:t>
      </w:r>
      <w:r w:rsidR="00355FC6" w:rsidRPr="00F67ECC">
        <w:rPr>
          <w:rFonts w:eastAsia="Calibri"/>
          <w:color w:val="auto"/>
          <w:sz w:val="24"/>
          <w:szCs w:val="24"/>
          <w:lang w:val="tt-RU"/>
        </w:rPr>
        <w:t>.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принад.):</w:t>
      </w:r>
      <w:r w:rsidRPr="00F67ECC">
        <w:rPr>
          <w:rFonts w:eastAsia="Calibri"/>
          <w:i/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Казан шәһәре,</w:t>
      </w:r>
      <w:r w:rsidR="008754C5"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киемнәр кибете;</w:t>
      </w:r>
    </w:p>
    <w:p w14:paraId="33AB352A" w14:textId="77777777" w:rsidR="00AC5C9A" w:rsidRPr="00F67ECC" w:rsidRDefault="00AC5C9A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нераспространенные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 распространенные</w:t>
      </w:r>
      <w:r w:rsidRPr="00F67ECC">
        <w:rPr>
          <w:color w:val="auto"/>
          <w:spacing w:val="1"/>
          <w:sz w:val="24"/>
          <w:szCs w:val="24"/>
        </w:rPr>
        <w:t xml:space="preserve"> простые </w:t>
      </w:r>
      <w:r w:rsidRPr="00F67ECC">
        <w:rPr>
          <w:color w:val="auto"/>
          <w:sz w:val="24"/>
          <w:szCs w:val="24"/>
        </w:rPr>
        <w:t>предложения</w:t>
      </w:r>
      <w:r w:rsidR="00EA1E27" w:rsidRPr="00F67ECC">
        <w:rPr>
          <w:color w:val="auto"/>
          <w:sz w:val="24"/>
          <w:szCs w:val="24"/>
        </w:rPr>
        <w:t>;</w:t>
      </w:r>
    </w:p>
    <w:p w14:paraId="4A235A08" w14:textId="77777777" w:rsidR="00AC5C9A" w:rsidRPr="00F67ECC" w:rsidRDefault="00EA1E27" w:rsidP="00F67ECC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порядок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слов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татарском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предложении.</w:t>
      </w:r>
    </w:p>
    <w:p w14:paraId="4941D393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589FF17A" w14:textId="11FBCA5A" w:rsidR="00F23D06" w:rsidRPr="00F67ECC" w:rsidRDefault="00F23D06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знание </w:t>
      </w:r>
      <w:r w:rsidR="00103B33"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и использование 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наиболее употребительных социокультурных элементов речевого поведенческого этикета, принятых в татарском языке</w:t>
      </w:r>
      <w:r w:rsidR="003E0F95" w:rsidRPr="00F67ECC">
        <w:rPr>
          <w:rFonts w:eastAsiaTheme="minorHAnsi"/>
          <w:color w:val="auto"/>
          <w:sz w:val="24"/>
          <w:szCs w:val="24"/>
          <w:lang w:val="tt-RU" w:eastAsia="en-US"/>
        </w:rPr>
        <w:t>,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 в следующих ситуациях общения (выражение просьбы, выражение благодарности, извинение);</w:t>
      </w:r>
    </w:p>
    <w:p w14:paraId="61C745C6" w14:textId="77777777" w:rsidR="00045BF8" w:rsidRPr="00F67ECC" w:rsidRDefault="00045BF8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знакомство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с доступными в языковом отношении образцами детской поэзии и прозы на 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татарском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языке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34CCA215" w14:textId="77777777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знание небольших произведений татарского детского фолькл</w:t>
      </w:r>
      <w:r w:rsidR="003B2C28" w:rsidRPr="00F67ECC">
        <w:rPr>
          <w:rFonts w:eastAsiaTheme="minorHAnsi"/>
          <w:color w:val="auto"/>
          <w:sz w:val="24"/>
          <w:szCs w:val="24"/>
          <w:lang w:eastAsia="en-US"/>
        </w:rPr>
        <w:t>ора (рифмовки, стихи, песенки);</w:t>
      </w:r>
    </w:p>
    <w:p w14:paraId="5AD445C6" w14:textId="367CDF33" w:rsidR="00846733" w:rsidRPr="00F67ECC" w:rsidRDefault="00846733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знание названий национальностей</w:t>
      </w:r>
      <w:r w:rsidR="00D34ED0" w:rsidRPr="00F67ECC">
        <w:rPr>
          <w:rFonts w:eastAsiaTheme="minorHAnsi"/>
          <w:color w:val="auto"/>
          <w:sz w:val="24"/>
          <w:szCs w:val="24"/>
          <w:lang w:eastAsia="en-US"/>
        </w:rPr>
        <w:t>,</w:t>
      </w:r>
      <w:r w:rsidR="00C30E7F" w:rsidRPr="00F67ECC">
        <w:rPr>
          <w:rFonts w:eastAsiaTheme="minorHAnsi"/>
          <w:color w:val="auto"/>
          <w:sz w:val="24"/>
          <w:szCs w:val="24"/>
          <w:lang w:eastAsia="en-US"/>
        </w:rPr>
        <w:t xml:space="preserve"> проживающих в Р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еспублике Татарстан</w:t>
      </w:r>
      <w:r w:rsidR="00D34ED0" w:rsidRPr="00F67ECC">
        <w:rPr>
          <w:rFonts w:eastAsiaTheme="minorHAnsi"/>
          <w:color w:val="auto"/>
          <w:sz w:val="24"/>
          <w:szCs w:val="24"/>
          <w:lang w:eastAsia="en-US"/>
        </w:rPr>
        <w:t>: русские, татары, чуваши, мордва, марийцы, удмурты, украинцы, белорусы и т.</w:t>
      </w:r>
      <w:r w:rsidR="00355FC6" w:rsidRPr="00F67ECC">
        <w:rPr>
          <w:rFonts w:eastAsiaTheme="minorHAnsi"/>
          <w:color w:val="auto"/>
          <w:sz w:val="24"/>
          <w:szCs w:val="24"/>
          <w:lang w:eastAsia="en-US"/>
        </w:rPr>
        <w:t> </w:t>
      </w:r>
      <w:r w:rsidR="00D34ED0" w:rsidRPr="00F67ECC">
        <w:rPr>
          <w:rFonts w:eastAsiaTheme="minorHAnsi"/>
          <w:color w:val="auto"/>
          <w:sz w:val="24"/>
          <w:szCs w:val="24"/>
          <w:lang w:eastAsia="en-US"/>
        </w:rPr>
        <w:t>д.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;</w:t>
      </w:r>
    </w:p>
    <w:p w14:paraId="2972E1B6" w14:textId="2DB6D9F5" w:rsidR="00AC5C9A" w:rsidRPr="00F67ECC" w:rsidRDefault="00846733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знание названий </w:t>
      </w:r>
      <w:r w:rsidR="00AC5C9A" w:rsidRPr="00F67ECC">
        <w:rPr>
          <w:rFonts w:eastAsiaTheme="minorHAnsi"/>
          <w:color w:val="auto"/>
          <w:sz w:val="24"/>
          <w:szCs w:val="24"/>
          <w:lang w:eastAsia="en-US"/>
        </w:rPr>
        <w:t>татарских и русских национальных праздников.</w:t>
      </w:r>
    </w:p>
    <w:p w14:paraId="3749D40A" w14:textId="77777777" w:rsidR="00AC5C9A" w:rsidRPr="00F67ECC" w:rsidRDefault="00AC5C9A" w:rsidP="00F67ECC">
      <w:pPr>
        <w:spacing w:after="0" w:line="240" w:lineRule="auto"/>
        <w:jc w:val="center"/>
        <w:rPr>
          <w:rFonts w:eastAsiaTheme="minorHAnsi" w:cs="Times New Roman"/>
          <w:b/>
          <w:bCs/>
          <w:sz w:val="24"/>
          <w:szCs w:val="24"/>
          <w:lang w:eastAsia="en-US"/>
        </w:rPr>
      </w:pPr>
      <w:r w:rsidRPr="00F67ECC">
        <w:rPr>
          <w:rFonts w:eastAsiaTheme="minorHAnsi" w:cs="Times New Roman"/>
          <w:b/>
          <w:bCs/>
          <w:sz w:val="24"/>
          <w:szCs w:val="24"/>
          <w:lang w:eastAsia="en-US"/>
        </w:rPr>
        <w:t>Компенсаторные умения</w:t>
      </w:r>
    </w:p>
    <w:p w14:paraId="26586411" w14:textId="77777777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78BBAA8B" w14:textId="32C09400" w:rsidR="00D34ED0" w:rsidRPr="00F67ECC" w:rsidRDefault="00D34ED0" w:rsidP="00F67ECC">
      <w:pPr>
        <w:pStyle w:val="a3"/>
        <w:widowControl w:val="0"/>
        <w:numPr>
          <w:ilvl w:val="0"/>
          <w:numId w:val="7"/>
        </w:numPr>
        <w:tabs>
          <w:tab w:val="left" w:pos="56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textAlignment w:val="center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умение переспрашивать, просить повторить, уточняя значение незнакомых слов.</w:t>
      </w:r>
    </w:p>
    <w:p w14:paraId="2803B140" w14:textId="0539A840" w:rsidR="00AC5C9A" w:rsidRPr="00F67ECC" w:rsidRDefault="00AC5C9A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использование в качестве опоры при порождении собственных </w:t>
      </w:r>
      <w:r w:rsidR="00961989" w:rsidRPr="00F67ECC">
        <w:rPr>
          <w:rFonts w:eastAsiaTheme="minorHAnsi"/>
          <w:color w:val="auto"/>
          <w:sz w:val="24"/>
          <w:szCs w:val="24"/>
          <w:lang w:val="tt-RU" w:eastAsia="en-US"/>
        </w:rPr>
        <w:t>в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ысказываний ключе</w:t>
      </w:r>
      <w:r w:rsidR="00D34ED0" w:rsidRPr="00F67ECC">
        <w:rPr>
          <w:rFonts w:eastAsiaTheme="minorHAnsi"/>
          <w:color w:val="auto"/>
          <w:sz w:val="24"/>
          <w:szCs w:val="24"/>
          <w:lang w:eastAsia="en-US"/>
        </w:rPr>
        <w:t>вых слов, вопросов, иллюстраций;</w:t>
      </w:r>
    </w:p>
    <w:p w14:paraId="7761C8CF" w14:textId="420F37D3" w:rsidR="00D34ED0" w:rsidRPr="00F67ECC" w:rsidRDefault="00D34ED0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30B3AC42" w14:textId="77777777" w:rsidR="00330B11" w:rsidRPr="00F67ECC" w:rsidRDefault="003B2C28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bookmarkStart w:id="13" w:name="_Toc105509984"/>
      <w:r w:rsidRPr="00F67ECC">
        <w:rPr>
          <w:rFonts w:ascii="Times New Roman" w:hAnsi="Times New Roman" w:cs="Times New Roman"/>
          <w:color w:val="auto"/>
          <w:sz w:val="24"/>
          <w:szCs w:val="24"/>
          <w:lang w:val="tt-RU"/>
        </w:rPr>
        <w:t>4 класс</w:t>
      </w:r>
      <w:bookmarkEnd w:id="13"/>
    </w:p>
    <w:p w14:paraId="77E428CE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  <w:r w:rsidRPr="00F67ECC">
        <w:rPr>
          <w:rFonts w:cs="Times New Roman"/>
          <w:b/>
          <w:bCs/>
          <w:sz w:val="24"/>
          <w:szCs w:val="24"/>
        </w:rPr>
        <w:t>Тематическое содержание речи</w:t>
      </w:r>
    </w:p>
    <w:p w14:paraId="663459DD" w14:textId="6901AB3A" w:rsidR="00AC5C9A" w:rsidRPr="00F67ECC" w:rsidRDefault="00AC5C9A" w:rsidP="00F67ECC">
      <w:pPr>
        <w:pStyle w:val="a3"/>
        <w:numPr>
          <w:ilvl w:val="0"/>
          <w:numId w:val="3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bCs/>
          <w:color w:val="auto"/>
          <w:sz w:val="24"/>
          <w:szCs w:val="24"/>
        </w:rPr>
        <w:t>Мир моего «</w:t>
      </w:r>
      <w:r w:rsidR="000E4A77" w:rsidRPr="00F67ECC">
        <w:rPr>
          <w:bCs/>
          <w:color w:val="auto"/>
          <w:sz w:val="24"/>
          <w:szCs w:val="24"/>
        </w:rPr>
        <w:t>Я</w:t>
      </w:r>
      <w:r w:rsidRPr="00F67ECC">
        <w:rPr>
          <w:bCs/>
          <w:color w:val="auto"/>
          <w:sz w:val="24"/>
          <w:szCs w:val="24"/>
        </w:rPr>
        <w:t>»</w:t>
      </w:r>
      <w:r w:rsidR="00B82909" w:rsidRPr="00F67ECC">
        <w:rPr>
          <w:bCs/>
          <w:color w:val="auto"/>
          <w:sz w:val="24"/>
          <w:szCs w:val="24"/>
        </w:rPr>
        <w:t>:</w:t>
      </w:r>
      <w:r w:rsidR="000E4A77"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bCs/>
          <w:color w:val="auto"/>
          <w:sz w:val="24"/>
          <w:szCs w:val="24"/>
        </w:rPr>
        <w:t>Я и моя семья. Профессии родителей.</w:t>
      </w:r>
      <w:r w:rsidR="008754C5" w:rsidRPr="00F67ECC">
        <w:rPr>
          <w:bCs/>
          <w:color w:val="auto"/>
          <w:sz w:val="24"/>
          <w:szCs w:val="24"/>
        </w:rPr>
        <w:t xml:space="preserve"> </w:t>
      </w:r>
      <w:r w:rsidRPr="00F67ECC">
        <w:rPr>
          <w:bCs/>
          <w:color w:val="auto"/>
          <w:sz w:val="24"/>
          <w:szCs w:val="24"/>
        </w:rPr>
        <w:t xml:space="preserve">Распорядок дня. </w:t>
      </w:r>
      <w:r w:rsidR="00416791" w:rsidRPr="00F67ECC">
        <w:rPr>
          <w:bCs/>
          <w:color w:val="auto"/>
          <w:sz w:val="24"/>
          <w:szCs w:val="24"/>
        </w:rPr>
        <w:t>Внешний вид.</w:t>
      </w:r>
      <w:r w:rsidR="00961989" w:rsidRPr="00F67ECC">
        <w:rPr>
          <w:bCs/>
          <w:color w:val="auto"/>
          <w:sz w:val="24"/>
          <w:szCs w:val="24"/>
          <w:lang w:val="tt-RU"/>
        </w:rPr>
        <w:t xml:space="preserve"> Мое здоровье.</w:t>
      </w:r>
    </w:p>
    <w:p w14:paraId="531CD224" w14:textId="68C4ED87" w:rsidR="000E4A77" w:rsidRPr="00F67ECC" w:rsidRDefault="00AC5C9A" w:rsidP="00F67ECC">
      <w:pPr>
        <w:pStyle w:val="a3"/>
        <w:numPr>
          <w:ilvl w:val="0"/>
          <w:numId w:val="3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bCs/>
          <w:color w:val="auto"/>
          <w:sz w:val="24"/>
          <w:szCs w:val="24"/>
        </w:rPr>
        <w:t>Мир моих увлечений</w:t>
      </w:r>
      <w:r w:rsidR="00B82909" w:rsidRPr="00F67ECC">
        <w:rPr>
          <w:bCs/>
          <w:color w:val="auto"/>
          <w:sz w:val="24"/>
          <w:szCs w:val="24"/>
        </w:rPr>
        <w:t>:</w:t>
      </w:r>
      <w:r w:rsidR="000E4A77" w:rsidRPr="00F67ECC">
        <w:rPr>
          <w:bCs/>
          <w:color w:val="auto"/>
          <w:sz w:val="24"/>
          <w:szCs w:val="24"/>
        </w:rPr>
        <w:t xml:space="preserve"> </w:t>
      </w:r>
      <w:r w:rsidR="00961989" w:rsidRPr="00F67ECC">
        <w:rPr>
          <w:bCs/>
          <w:color w:val="auto"/>
          <w:sz w:val="24"/>
          <w:szCs w:val="24"/>
          <w:lang w:val="tt-RU"/>
        </w:rPr>
        <w:t>Мое с</w:t>
      </w:r>
      <w:r w:rsidR="00416791" w:rsidRPr="00F67ECC">
        <w:rPr>
          <w:bCs/>
          <w:color w:val="auto"/>
          <w:sz w:val="24"/>
          <w:szCs w:val="24"/>
          <w:lang w:val="tt-RU"/>
        </w:rPr>
        <w:t>вободное время</w:t>
      </w:r>
      <w:r w:rsidRPr="00F67ECC">
        <w:rPr>
          <w:bCs/>
          <w:color w:val="auto"/>
          <w:sz w:val="24"/>
          <w:szCs w:val="24"/>
          <w:lang w:val="tt-RU"/>
        </w:rPr>
        <w:t>. Путешествия.</w:t>
      </w:r>
      <w:r w:rsidR="00D54247" w:rsidRPr="00F67ECC">
        <w:rPr>
          <w:bCs/>
          <w:color w:val="auto"/>
          <w:sz w:val="24"/>
          <w:szCs w:val="24"/>
          <w:lang w:val="tt-RU"/>
        </w:rPr>
        <w:t xml:space="preserve"> Каникулы.</w:t>
      </w:r>
    </w:p>
    <w:p w14:paraId="6AC02548" w14:textId="5AEF91CF" w:rsidR="000E4A77" w:rsidRPr="00F67ECC" w:rsidRDefault="000E4A77" w:rsidP="00F67ECC">
      <w:pPr>
        <w:pStyle w:val="a3"/>
        <w:numPr>
          <w:ilvl w:val="0"/>
          <w:numId w:val="3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bCs/>
          <w:color w:val="auto"/>
          <w:sz w:val="24"/>
          <w:szCs w:val="24"/>
        </w:rPr>
        <w:t>Мир вокруг меня</w:t>
      </w:r>
      <w:r w:rsidR="00B82909" w:rsidRPr="00F67ECC">
        <w:rPr>
          <w:bCs/>
          <w:color w:val="auto"/>
          <w:sz w:val="24"/>
          <w:szCs w:val="24"/>
        </w:rPr>
        <w:t>:</w:t>
      </w:r>
      <w:r w:rsidRPr="00F67ECC">
        <w:rPr>
          <w:bCs/>
          <w:color w:val="auto"/>
          <w:sz w:val="24"/>
          <w:szCs w:val="24"/>
        </w:rPr>
        <w:t xml:space="preserve"> Новый учебный год. Мои близкие и друзья. Совместные интересы. </w:t>
      </w:r>
      <w:r w:rsidRPr="00F67ECC">
        <w:rPr>
          <w:bCs/>
          <w:color w:val="auto"/>
          <w:sz w:val="24"/>
          <w:szCs w:val="24"/>
          <w:lang w:val="tt-RU"/>
        </w:rPr>
        <w:t>Животный и растительный мир</w:t>
      </w:r>
      <w:r w:rsidRPr="00F67ECC">
        <w:rPr>
          <w:bCs/>
          <w:color w:val="auto"/>
          <w:sz w:val="24"/>
          <w:szCs w:val="24"/>
        </w:rPr>
        <w:t>. В зоопарке.</w:t>
      </w:r>
    </w:p>
    <w:p w14:paraId="5607ABEB" w14:textId="73F5A27F" w:rsidR="00AC5C9A" w:rsidRPr="00F67ECC" w:rsidRDefault="00AC5C9A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</w:rPr>
        <w:t xml:space="preserve">4. Моя </w:t>
      </w:r>
      <w:r w:rsidR="000E4A77" w:rsidRPr="00F67ECC">
        <w:rPr>
          <w:rFonts w:cs="Times New Roman"/>
          <w:bCs/>
          <w:sz w:val="24"/>
          <w:szCs w:val="24"/>
        </w:rPr>
        <w:t>Р</w:t>
      </w:r>
      <w:r w:rsidRPr="00F67ECC">
        <w:rPr>
          <w:rFonts w:cs="Times New Roman"/>
          <w:bCs/>
          <w:sz w:val="24"/>
          <w:szCs w:val="24"/>
        </w:rPr>
        <w:t>одина</w:t>
      </w:r>
      <w:r w:rsidR="00B82909" w:rsidRPr="00F67ECC">
        <w:rPr>
          <w:rFonts w:cs="Times New Roman"/>
          <w:bCs/>
          <w:sz w:val="24"/>
          <w:szCs w:val="24"/>
        </w:rPr>
        <w:t>:</w:t>
      </w:r>
      <w:r w:rsidR="000E4A77" w:rsidRPr="00F67ECC">
        <w:rPr>
          <w:rFonts w:cs="Times New Roman"/>
          <w:bCs/>
          <w:sz w:val="24"/>
          <w:szCs w:val="24"/>
        </w:rPr>
        <w:t xml:space="preserve"> </w:t>
      </w:r>
      <w:r w:rsidRPr="00F67ECC">
        <w:rPr>
          <w:rFonts w:cs="Times New Roman"/>
          <w:bCs/>
          <w:sz w:val="24"/>
          <w:szCs w:val="24"/>
        </w:rPr>
        <w:t xml:space="preserve">Россия – наша Родина. </w:t>
      </w:r>
      <w:r w:rsidR="00961989" w:rsidRPr="00F67ECC">
        <w:rPr>
          <w:rFonts w:cs="Times New Roman"/>
          <w:bCs/>
          <w:sz w:val="24"/>
          <w:szCs w:val="24"/>
          <w:lang w:val="tt-RU"/>
        </w:rPr>
        <w:t>Татарстан – мой родной край. Народы Р</w:t>
      </w:r>
      <w:r w:rsidR="00D54247" w:rsidRPr="00F67ECC">
        <w:rPr>
          <w:rFonts w:cs="Times New Roman"/>
          <w:bCs/>
          <w:sz w:val="24"/>
          <w:szCs w:val="24"/>
          <w:lang w:val="tt-RU"/>
        </w:rPr>
        <w:t xml:space="preserve">еспублики </w:t>
      </w:r>
      <w:r w:rsidR="00961989" w:rsidRPr="00F67ECC">
        <w:rPr>
          <w:rFonts w:cs="Times New Roman"/>
          <w:bCs/>
          <w:sz w:val="24"/>
          <w:szCs w:val="24"/>
          <w:lang w:val="tt-RU"/>
        </w:rPr>
        <w:t>Т</w:t>
      </w:r>
      <w:r w:rsidR="00D54247" w:rsidRPr="00F67ECC">
        <w:rPr>
          <w:rFonts w:cs="Times New Roman"/>
          <w:bCs/>
          <w:sz w:val="24"/>
          <w:szCs w:val="24"/>
          <w:lang w:val="tt-RU"/>
        </w:rPr>
        <w:t>атарстан</w:t>
      </w:r>
      <w:r w:rsidR="00961989" w:rsidRPr="00F67ECC">
        <w:rPr>
          <w:rFonts w:cs="Times New Roman"/>
          <w:bCs/>
          <w:sz w:val="24"/>
          <w:szCs w:val="24"/>
          <w:lang w:val="tt-RU"/>
        </w:rPr>
        <w:t xml:space="preserve">. </w:t>
      </w:r>
      <w:r w:rsidRPr="00F67ECC">
        <w:rPr>
          <w:rFonts w:cs="Times New Roman"/>
          <w:bCs/>
          <w:sz w:val="24"/>
          <w:szCs w:val="24"/>
        </w:rPr>
        <w:t>Детские писатели и поэты. Детский фольклор (рифмовки, считалки, скороговорки, загадки, сказки).</w:t>
      </w:r>
    </w:p>
    <w:p w14:paraId="15D2D3AC" w14:textId="2E8AC00F" w:rsidR="00A46971" w:rsidRPr="00F67ECC" w:rsidRDefault="00632B17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Умения</w:t>
      </w:r>
      <w:r w:rsidR="00FC3E6E" w:rsidRPr="00F67ECC">
        <w:rPr>
          <w:rFonts w:cs="Times New Roman"/>
          <w:b/>
          <w:sz w:val="24"/>
          <w:szCs w:val="24"/>
        </w:rPr>
        <w:t xml:space="preserve"> </w:t>
      </w:r>
      <w:r w:rsidR="00A46971" w:rsidRPr="00F67ECC">
        <w:rPr>
          <w:rFonts w:cs="Times New Roman"/>
          <w:b/>
          <w:sz w:val="24"/>
          <w:szCs w:val="24"/>
        </w:rPr>
        <w:t>по видам речевой деятельности</w:t>
      </w:r>
    </w:p>
    <w:p w14:paraId="3B0252A4" w14:textId="77777777" w:rsidR="00A46971" w:rsidRPr="00F67ECC" w:rsidRDefault="00A46971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Аудирование</w:t>
      </w:r>
    </w:p>
    <w:p w14:paraId="13132C95" w14:textId="73F34462" w:rsidR="000B2AFF" w:rsidRPr="00F67ECC" w:rsidRDefault="000B2AFF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восприятие</w:t>
      </w:r>
      <w:r w:rsidR="00FC3E6E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на слух</w:t>
      </w:r>
      <w:r w:rsidR="00FC3E6E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 понимание высказываний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одноклассников, небольших текстов и сообщений, построенных на изученном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речевом</w:t>
      </w:r>
      <w:r w:rsidRPr="00F67ECC">
        <w:rPr>
          <w:color w:val="auto"/>
          <w:spacing w:val="-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материале;</w:t>
      </w:r>
    </w:p>
    <w:p w14:paraId="5ED6B460" w14:textId="0671F128" w:rsidR="000B2AFF" w:rsidRPr="00F67ECC" w:rsidRDefault="000B2AFF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выполнение упражнений на снятие лингвистических трудностей;</w:t>
      </w:r>
    </w:p>
    <w:p w14:paraId="6EA1716D" w14:textId="6F20CAE3" w:rsidR="00C32C7C" w:rsidRPr="00F67ECC" w:rsidRDefault="00C32C7C" w:rsidP="00F67ECC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240" w:lineRule="auto"/>
        <w:ind w:left="0" w:firstLine="707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понима</w:t>
      </w:r>
      <w:r w:rsidR="00380323" w:rsidRPr="00F67ECC">
        <w:rPr>
          <w:color w:val="auto"/>
          <w:sz w:val="24"/>
          <w:szCs w:val="24"/>
        </w:rPr>
        <w:t>ние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на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слух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="00C30E7F" w:rsidRPr="00F67ECC">
        <w:rPr>
          <w:color w:val="auto"/>
          <w:sz w:val="24"/>
          <w:szCs w:val="24"/>
        </w:rPr>
        <w:t>информации</w:t>
      </w:r>
      <w:r w:rsidRPr="00F67ECC">
        <w:rPr>
          <w:color w:val="auto"/>
          <w:sz w:val="24"/>
          <w:szCs w:val="24"/>
        </w:rPr>
        <w:t>,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которая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содержится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предъявляемом тексте; определять основную мысль текста;</w:t>
      </w:r>
      <w:r w:rsidR="00FC3E6E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отдел</w:t>
      </w:r>
      <w:r w:rsidR="00C30E7F" w:rsidRPr="00F67ECC">
        <w:rPr>
          <w:color w:val="auto"/>
          <w:sz w:val="24"/>
          <w:szCs w:val="24"/>
        </w:rPr>
        <w:t>я</w:t>
      </w:r>
      <w:r w:rsidRPr="00F67ECC">
        <w:rPr>
          <w:color w:val="auto"/>
          <w:sz w:val="24"/>
          <w:szCs w:val="24"/>
        </w:rPr>
        <w:t>ть о</w:t>
      </w:r>
      <w:r w:rsidR="00103B33" w:rsidRPr="00F67ECC">
        <w:rPr>
          <w:color w:val="auto"/>
          <w:sz w:val="24"/>
          <w:szCs w:val="24"/>
        </w:rPr>
        <w:t>снов</w:t>
      </w:r>
      <w:r w:rsidR="00632B17" w:rsidRPr="00F67ECC">
        <w:rPr>
          <w:color w:val="auto"/>
          <w:sz w:val="24"/>
          <w:szCs w:val="24"/>
        </w:rPr>
        <w:t>н</w:t>
      </w:r>
      <w:r w:rsidR="00103B33" w:rsidRPr="00F67ECC">
        <w:rPr>
          <w:color w:val="auto"/>
          <w:sz w:val="24"/>
          <w:szCs w:val="24"/>
        </w:rPr>
        <w:t>ую мысль от второстепенного</w:t>
      </w:r>
      <w:r w:rsidRPr="00F67ECC">
        <w:rPr>
          <w:color w:val="auto"/>
          <w:sz w:val="24"/>
          <w:szCs w:val="24"/>
        </w:rPr>
        <w:t>, передавать его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содержание</w:t>
      </w:r>
      <w:r w:rsidRPr="00F67ECC">
        <w:rPr>
          <w:color w:val="auto"/>
          <w:spacing w:val="-3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по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="005753A7" w:rsidRPr="00F67ECC">
        <w:rPr>
          <w:color w:val="auto"/>
          <w:sz w:val="24"/>
          <w:szCs w:val="24"/>
        </w:rPr>
        <w:t>вопросам</w:t>
      </w:r>
      <w:r w:rsidR="00C06E85" w:rsidRPr="00F67ECC">
        <w:rPr>
          <w:color w:val="auto"/>
          <w:sz w:val="24"/>
          <w:szCs w:val="24"/>
        </w:rPr>
        <w:t>.</w:t>
      </w:r>
    </w:p>
    <w:p w14:paraId="4FD06E67" w14:textId="7A8BC377" w:rsidR="00632B17" w:rsidRPr="00F67ECC" w:rsidRDefault="00632B17" w:rsidP="00F67ECC">
      <w:pPr>
        <w:spacing w:after="0" w:line="240" w:lineRule="auto"/>
        <w:ind w:firstLine="709"/>
        <w:rPr>
          <w:rFonts w:cs="Times New Roman"/>
          <w:iCs/>
          <w:sz w:val="24"/>
          <w:szCs w:val="24"/>
          <w:lang w:val="tt-RU"/>
        </w:rPr>
      </w:pPr>
    </w:p>
    <w:p w14:paraId="6D298B25" w14:textId="0A28543E" w:rsidR="00A46971" w:rsidRPr="00F67ECC" w:rsidRDefault="00A46971" w:rsidP="00F67ECC">
      <w:pPr>
        <w:spacing w:after="0" w:line="240" w:lineRule="auto"/>
        <w:ind w:firstLine="709"/>
        <w:rPr>
          <w:rFonts w:cs="Times New Roman"/>
          <w:iCs/>
          <w:sz w:val="24"/>
          <w:szCs w:val="24"/>
          <w:lang w:val="tt-RU"/>
        </w:rPr>
      </w:pPr>
      <w:r w:rsidRPr="00F67ECC">
        <w:rPr>
          <w:rFonts w:cs="Times New Roman"/>
          <w:iCs/>
          <w:sz w:val="24"/>
          <w:szCs w:val="24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6C85890C" w14:textId="540F338B" w:rsidR="00961989" w:rsidRPr="00F67ECC" w:rsidRDefault="00961989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  <w:lang w:val="tt-RU"/>
        </w:rPr>
      </w:pPr>
      <w:r w:rsidRPr="00F67ECC">
        <w:rPr>
          <w:rFonts w:cs="Times New Roman"/>
          <w:b/>
          <w:sz w:val="24"/>
          <w:szCs w:val="24"/>
          <w:lang w:val="tt-RU"/>
        </w:rPr>
        <w:t>Говорение</w:t>
      </w:r>
    </w:p>
    <w:p w14:paraId="59E78E90" w14:textId="513FC0AA" w:rsidR="00AC5C9A" w:rsidRPr="00F67ECC" w:rsidRDefault="00632B17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Д</w:t>
      </w:r>
      <w:r w:rsidR="00AC5C9A" w:rsidRPr="00F67ECC">
        <w:rPr>
          <w:rFonts w:cs="Times New Roman"/>
          <w:sz w:val="24"/>
          <w:szCs w:val="24"/>
        </w:rPr>
        <w:t>иалогическ</w:t>
      </w:r>
      <w:r w:rsidR="00A46971" w:rsidRPr="00F67ECC">
        <w:rPr>
          <w:rFonts w:cs="Times New Roman"/>
          <w:sz w:val="24"/>
          <w:szCs w:val="24"/>
        </w:rPr>
        <w:t>ая</w:t>
      </w:r>
      <w:r w:rsidR="00AC5C9A" w:rsidRPr="00F67ECC">
        <w:rPr>
          <w:rFonts w:cs="Times New Roman"/>
          <w:sz w:val="24"/>
          <w:szCs w:val="24"/>
        </w:rPr>
        <w:t xml:space="preserve"> реч</w:t>
      </w:r>
      <w:r w:rsidR="00A46971" w:rsidRPr="00F67ECC">
        <w:rPr>
          <w:rFonts w:cs="Times New Roman"/>
          <w:sz w:val="24"/>
          <w:szCs w:val="24"/>
        </w:rPr>
        <w:t>ь</w:t>
      </w:r>
      <w:r w:rsidR="00AC5C9A" w:rsidRPr="00F67ECC">
        <w:rPr>
          <w:rFonts w:cs="Times New Roman"/>
          <w:sz w:val="24"/>
          <w:szCs w:val="24"/>
        </w:rPr>
        <w:t>:</w:t>
      </w:r>
    </w:p>
    <w:p w14:paraId="5B60EE32" w14:textId="21EA1D7D" w:rsidR="00B5457A" w:rsidRPr="00F67ECC" w:rsidRDefault="00103B33" w:rsidP="00F67ECC">
      <w:pPr>
        <w:pStyle w:val="a3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умени</w:t>
      </w:r>
      <w:r w:rsidR="00C30E7F" w:rsidRPr="00F67ECC">
        <w:rPr>
          <w:color w:val="auto"/>
          <w:sz w:val="24"/>
          <w:szCs w:val="24"/>
        </w:rPr>
        <w:t>е</w:t>
      </w:r>
      <w:r w:rsidRPr="00F67ECC">
        <w:rPr>
          <w:color w:val="auto"/>
          <w:sz w:val="24"/>
          <w:szCs w:val="24"/>
        </w:rPr>
        <w:t xml:space="preserve"> задавать вопросы</w:t>
      </w:r>
      <w:r w:rsidR="00B5457A" w:rsidRPr="00F67ECC">
        <w:rPr>
          <w:color w:val="auto"/>
          <w:sz w:val="24"/>
          <w:szCs w:val="24"/>
        </w:rPr>
        <w:t>, отвечать на них по</w:t>
      </w:r>
      <w:r w:rsidR="00FC3E6E" w:rsidRPr="00F67ECC">
        <w:rPr>
          <w:color w:val="auto"/>
          <w:sz w:val="24"/>
          <w:szCs w:val="24"/>
        </w:rPr>
        <w:t xml:space="preserve"> </w:t>
      </w:r>
      <w:r w:rsidR="00B5457A" w:rsidRPr="00F67ECC">
        <w:rPr>
          <w:color w:val="auto"/>
          <w:sz w:val="24"/>
          <w:szCs w:val="24"/>
        </w:rPr>
        <w:t>содержанию изученных тем.</w:t>
      </w:r>
    </w:p>
    <w:p w14:paraId="782312E1" w14:textId="134275E7" w:rsidR="00B5457A" w:rsidRPr="00F67ECC" w:rsidRDefault="00CD121E" w:rsidP="00F67ECC">
      <w:pPr>
        <w:pStyle w:val="a3"/>
        <w:numPr>
          <w:ilvl w:val="0"/>
          <w:numId w:val="4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bCs/>
          <w:color w:val="auto"/>
          <w:sz w:val="24"/>
          <w:szCs w:val="24"/>
        </w:rPr>
        <w:lastRenderedPageBreak/>
        <w:t>ведение диалогов</w:t>
      </w:r>
      <w:r w:rsidRPr="00F67ECC">
        <w:rPr>
          <w:color w:val="auto"/>
          <w:sz w:val="24"/>
          <w:szCs w:val="24"/>
        </w:rPr>
        <w:t xml:space="preserve"> </w:t>
      </w:r>
      <w:r w:rsidR="00B5457A" w:rsidRPr="00F67ECC">
        <w:rPr>
          <w:color w:val="auto"/>
          <w:sz w:val="24"/>
          <w:szCs w:val="24"/>
        </w:rPr>
        <w:t>по изученным темам</w:t>
      </w:r>
      <w:r w:rsidRPr="00F67ECC">
        <w:rPr>
          <w:color w:val="auto"/>
          <w:sz w:val="24"/>
          <w:szCs w:val="24"/>
        </w:rPr>
        <w:t>,</w:t>
      </w:r>
      <w:r w:rsidR="00B5457A" w:rsidRPr="00F67ECC">
        <w:rPr>
          <w:color w:val="auto"/>
          <w:sz w:val="24"/>
          <w:szCs w:val="24"/>
        </w:rPr>
        <w:t xml:space="preserve"> </w:t>
      </w:r>
      <w:r w:rsidR="008437E1" w:rsidRPr="00F67ECC">
        <w:rPr>
          <w:color w:val="auto"/>
          <w:sz w:val="24"/>
          <w:szCs w:val="24"/>
        </w:rPr>
        <w:t xml:space="preserve">используя следующие </w:t>
      </w:r>
      <w:r w:rsidR="00B5457A" w:rsidRPr="00F67ECC">
        <w:rPr>
          <w:color w:val="auto"/>
          <w:sz w:val="24"/>
          <w:szCs w:val="24"/>
        </w:rPr>
        <w:t>речевы</w:t>
      </w:r>
      <w:r w:rsidR="008437E1" w:rsidRPr="00F67ECC">
        <w:rPr>
          <w:color w:val="auto"/>
          <w:sz w:val="24"/>
          <w:szCs w:val="24"/>
        </w:rPr>
        <w:t>е задач</w:t>
      </w:r>
      <w:r w:rsidR="00B5457A" w:rsidRPr="00F67ECC">
        <w:rPr>
          <w:color w:val="auto"/>
          <w:sz w:val="24"/>
          <w:szCs w:val="24"/>
        </w:rPr>
        <w:t>и: сообщить,</w:t>
      </w:r>
      <w:r w:rsidR="00632B17" w:rsidRPr="00F67ECC">
        <w:rPr>
          <w:color w:val="auto"/>
          <w:sz w:val="24"/>
          <w:szCs w:val="24"/>
        </w:rPr>
        <w:t xml:space="preserve"> </w:t>
      </w:r>
      <w:r w:rsidR="00B5457A" w:rsidRPr="00F67ECC">
        <w:rPr>
          <w:color w:val="auto"/>
          <w:sz w:val="24"/>
          <w:szCs w:val="24"/>
        </w:rPr>
        <w:t>попросить, пригласить, пожелать, похвалить, поблагодарить, уточнить, возразить.</w:t>
      </w:r>
    </w:p>
    <w:p w14:paraId="261DBEB5" w14:textId="2758902E" w:rsidR="00AC5C9A" w:rsidRPr="00F67ECC" w:rsidRDefault="00632B17" w:rsidP="00F67ECC">
      <w:pPr>
        <w:spacing w:after="0" w:line="240" w:lineRule="auto"/>
        <w:ind w:firstLine="709"/>
        <w:rPr>
          <w:rFonts w:cs="Times New Roman"/>
          <w:bCs/>
          <w:sz w:val="24"/>
          <w:szCs w:val="24"/>
        </w:rPr>
      </w:pPr>
      <w:r w:rsidRPr="00F67ECC">
        <w:rPr>
          <w:rFonts w:cs="Times New Roman"/>
          <w:bCs/>
          <w:sz w:val="24"/>
          <w:szCs w:val="24"/>
        </w:rPr>
        <w:t>М</w:t>
      </w:r>
      <w:r w:rsidR="00AC5C9A" w:rsidRPr="00F67ECC">
        <w:rPr>
          <w:rFonts w:cs="Times New Roman"/>
          <w:bCs/>
          <w:sz w:val="24"/>
          <w:szCs w:val="24"/>
        </w:rPr>
        <w:t>онологическ</w:t>
      </w:r>
      <w:r w:rsidR="00A46971" w:rsidRPr="00F67ECC">
        <w:rPr>
          <w:rFonts w:cs="Times New Roman"/>
          <w:bCs/>
          <w:sz w:val="24"/>
          <w:szCs w:val="24"/>
        </w:rPr>
        <w:t>ая</w:t>
      </w:r>
      <w:r w:rsidR="00AC5C9A" w:rsidRPr="00F67ECC">
        <w:rPr>
          <w:rFonts w:cs="Times New Roman"/>
          <w:bCs/>
          <w:sz w:val="24"/>
          <w:szCs w:val="24"/>
        </w:rPr>
        <w:t xml:space="preserve"> реч</w:t>
      </w:r>
      <w:r w:rsidR="00A46971" w:rsidRPr="00F67ECC">
        <w:rPr>
          <w:rFonts w:cs="Times New Roman"/>
          <w:bCs/>
          <w:sz w:val="24"/>
          <w:szCs w:val="24"/>
        </w:rPr>
        <w:t>ь</w:t>
      </w:r>
      <w:r w:rsidR="00AC5C9A" w:rsidRPr="00F67ECC">
        <w:rPr>
          <w:rFonts w:cs="Times New Roman"/>
          <w:bCs/>
          <w:sz w:val="24"/>
          <w:szCs w:val="24"/>
        </w:rPr>
        <w:t>:</w:t>
      </w:r>
    </w:p>
    <w:p w14:paraId="5E29DA6D" w14:textId="3CF09C93" w:rsidR="00AC5C9A" w:rsidRPr="00F67ECC" w:rsidRDefault="00AC5C9A" w:rsidP="00F67ECC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создание с опорой на ключевые слова, вопросы или иллюстрации устных монологических высказываний</w:t>
      </w:r>
      <w:r w:rsidR="00B5457A" w:rsidRPr="00F67ECC">
        <w:rPr>
          <w:color w:val="auto"/>
          <w:sz w:val="24"/>
          <w:szCs w:val="24"/>
        </w:rPr>
        <w:t xml:space="preserve"> </w:t>
      </w:r>
      <w:r w:rsidR="00A52F5B" w:rsidRPr="00F67ECC">
        <w:rPr>
          <w:color w:val="auto"/>
          <w:sz w:val="24"/>
          <w:szCs w:val="24"/>
        </w:rPr>
        <w:t>по</w:t>
      </w:r>
      <w:r w:rsidR="00FC3E6E" w:rsidRPr="00F67ECC">
        <w:rPr>
          <w:color w:val="auto"/>
          <w:sz w:val="24"/>
          <w:szCs w:val="24"/>
        </w:rPr>
        <w:t xml:space="preserve"> </w:t>
      </w:r>
      <w:r w:rsidR="00A52F5B" w:rsidRPr="00F67ECC">
        <w:rPr>
          <w:color w:val="auto"/>
          <w:sz w:val="24"/>
          <w:szCs w:val="24"/>
        </w:rPr>
        <w:t>содержанию изученных тем.</w:t>
      </w:r>
    </w:p>
    <w:p w14:paraId="06AD7C0A" w14:textId="6F8B6C29" w:rsidR="00AC5C9A" w:rsidRPr="00F67ECC" w:rsidRDefault="00AC5C9A" w:rsidP="00F67ECC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составление рассказа о своих друзьях, о любимых питомцах, о </w:t>
      </w:r>
      <w:r w:rsidR="00D54247" w:rsidRPr="00F67ECC">
        <w:rPr>
          <w:color w:val="auto"/>
          <w:sz w:val="24"/>
          <w:szCs w:val="24"/>
        </w:rPr>
        <w:t>нашей стране и родном крае и т.</w:t>
      </w:r>
      <w:r w:rsidR="00355FC6" w:rsidRPr="00F67ECC">
        <w:rPr>
          <w:color w:val="auto"/>
          <w:sz w:val="24"/>
          <w:szCs w:val="24"/>
        </w:rPr>
        <w:t> </w:t>
      </w:r>
      <w:r w:rsidRPr="00F67ECC">
        <w:rPr>
          <w:color w:val="auto"/>
          <w:sz w:val="24"/>
          <w:szCs w:val="24"/>
        </w:rPr>
        <w:t>д.</w:t>
      </w:r>
      <w:r w:rsidR="00B82909" w:rsidRPr="00F67ECC">
        <w:rPr>
          <w:color w:val="auto"/>
          <w:sz w:val="24"/>
          <w:szCs w:val="24"/>
        </w:rPr>
        <w:t>;</w:t>
      </w:r>
    </w:p>
    <w:p w14:paraId="487C4973" w14:textId="77777777" w:rsidR="00AC5C9A" w:rsidRPr="00F67ECC" w:rsidRDefault="00AC5C9A" w:rsidP="00F67ECC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14:paraId="631A94FF" w14:textId="77777777" w:rsidR="00AC5C9A" w:rsidRPr="00F67ECC" w:rsidRDefault="00AC5C9A" w:rsidP="00F67ECC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краткое устное изложение результатов выполненного несложного проектного задания</w:t>
      </w:r>
      <w:r w:rsidR="00CB7650" w:rsidRPr="00F67ECC">
        <w:rPr>
          <w:color w:val="auto"/>
          <w:sz w:val="24"/>
          <w:szCs w:val="24"/>
        </w:rPr>
        <w:t>.</w:t>
      </w:r>
    </w:p>
    <w:p w14:paraId="3EE30317" w14:textId="77777777" w:rsidR="00AC5C9A" w:rsidRPr="00F67ECC" w:rsidRDefault="00AC5C9A" w:rsidP="00F67ECC">
      <w:pPr>
        <w:spacing w:after="0" w:line="240" w:lineRule="auto"/>
        <w:ind w:firstLine="708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Смысловое чтение</w:t>
      </w:r>
    </w:p>
    <w:p w14:paraId="25FA673E" w14:textId="39FED3C7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</w:t>
      </w:r>
      <w:r w:rsidR="00CD121E" w:rsidRPr="00F67ECC">
        <w:rPr>
          <w:color w:val="auto"/>
          <w:sz w:val="24"/>
          <w:szCs w:val="24"/>
        </w:rPr>
        <w:t>мой информации:</w:t>
      </w:r>
    </w:p>
    <w:p w14:paraId="5D27AE1A" w14:textId="23073334" w:rsidR="00632B17" w:rsidRPr="00F67ECC" w:rsidRDefault="00CD121E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выделение</w:t>
      </w:r>
      <w:r w:rsidR="00105348" w:rsidRPr="00F67ECC">
        <w:rPr>
          <w:color w:val="auto"/>
          <w:sz w:val="24"/>
          <w:szCs w:val="24"/>
        </w:rPr>
        <w:t xml:space="preserve"> наиболее важных в смысловом плане предложени</w:t>
      </w:r>
      <w:r w:rsidR="00C30E7F" w:rsidRPr="00F67ECC">
        <w:rPr>
          <w:color w:val="auto"/>
          <w:sz w:val="24"/>
          <w:szCs w:val="24"/>
        </w:rPr>
        <w:t>й</w:t>
      </w:r>
      <w:r w:rsidR="00632B17" w:rsidRPr="00F67ECC">
        <w:rPr>
          <w:color w:val="auto"/>
          <w:sz w:val="24"/>
          <w:szCs w:val="24"/>
        </w:rPr>
        <w:t>;</w:t>
      </w:r>
    </w:p>
    <w:p w14:paraId="34DD5395" w14:textId="5F967EE1" w:rsidR="00632B17" w:rsidRPr="00F67ECC" w:rsidRDefault="00CD121E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выделение</w:t>
      </w:r>
      <w:r w:rsidR="007E5897" w:rsidRPr="00F67ECC">
        <w:rPr>
          <w:color w:val="auto"/>
          <w:sz w:val="24"/>
          <w:szCs w:val="24"/>
        </w:rPr>
        <w:t xml:space="preserve"> предлож</w:t>
      </w:r>
      <w:r w:rsidR="00632B17" w:rsidRPr="00F67ECC">
        <w:rPr>
          <w:color w:val="auto"/>
          <w:sz w:val="24"/>
          <w:szCs w:val="24"/>
        </w:rPr>
        <w:t>е</w:t>
      </w:r>
      <w:r w:rsidR="007E5897" w:rsidRPr="00F67ECC">
        <w:rPr>
          <w:color w:val="auto"/>
          <w:sz w:val="24"/>
          <w:szCs w:val="24"/>
        </w:rPr>
        <w:t>ний, выражающи</w:t>
      </w:r>
      <w:r w:rsidR="00C30E7F" w:rsidRPr="00F67ECC">
        <w:rPr>
          <w:color w:val="auto"/>
          <w:sz w:val="24"/>
          <w:szCs w:val="24"/>
        </w:rPr>
        <w:t>х</w:t>
      </w:r>
      <w:r w:rsidR="007E5897" w:rsidRPr="00F67ECC">
        <w:rPr>
          <w:color w:val="auto"/>
          <w:sz w:val="24"/>
          <w:szCs w:val="24"/>
        </w:rPr>
        <w:t xml:space="preserve"> основную </w:t>
      </w:r>
      <w:r w:rsidRPr="00F67ECC">
        <w:rPr>
          <w:color w:val="auto"/>
          <w:sz w:val="24"/>
          <w:szCs w:val="24"/>
        </w:rPr>
        <w:t>мысль</w:t>
      </w:r>
      <w:r w:rsidR="007E5897" w:rsidRPr="00F67ECC">
        <w:rPr>
          <w:color w:val="auto"/>
          <w:sz w:val="24"/>
          <w:szCs w:val="24"/>
        </w:rPr>
        <w:t xml:space="preserve"> текста</w:t>
      </w:r>
      <w:r w:rsidR="00632B17" w:rsidRPr="00F67ECC">
        <w:rPr>
          <w:color w:val="auto"/>
          <w:sz w:val="24"/>
          <w:szCs w:val="24"/>
        </w:rPr>
        <w:t>;</w:t>
      </w:r>
    </w:p>
    <w:p w14:paraId="58E5D30E" w14:textId="5507BAC9" w:rsidR="00D853A9" w:rsidRPr="00F67ECC" w:rsidRDefault="00D853A9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</w:t>
      </w:r>
      <w:r w:rsidR="00105348" w:rsidRPr="00F67ECC">
        <w:rPr>
          <w:color w:val="auto"/>
          <w:sz w:val="24"/>
          <w:szCs w:val="24"/>
        </w:rPr>
        <w:t xml:space="preserve">тение текста </w:t>
      </w:r>
      <w:r w:rsidRPr="00F67ECC">
        <w:rPr>
          <w:color w:val="auto"/>
          <w:sz w:val="24"/>
          <w:szCs w:val="24"/>
        </w:rPr>
        <w:t>с прогнозированием темы</w:t>
      </w:r>
      <w:r w:rsidR="00632B17" w:rsidRPr="00F67ECC">
        <w:rPr>
          <w:color w:val="auto"/>
          <w:sz w:val="24"/>
          <w:szCs w:val="24"/>
        </w:rPr>
        <w:t xml:space="preserve"> т</w:t>
      </w:r>
      <w:r w:rsidR="007E5897" w:rsidRPr="00F67ECC">
        <w:rPr>
          <w:color w:val="auto"/>
          <w:sz w:val="24"/>
          <w:szCs w:val="24"/>
        </w:rPr>
        <w:t>екста</w:t>
      </w:r>
      <w:r w:rsidR="00632B17" w:rsidRPr="00F67ECC">
        <w:rPr>
          <w:color w:val="auto"/>
          <w:sz w:val="24"/>
          <w:szCs w:val="24"/>
        </w:rPr>
        <w:t>;</w:t>
      </w:r>
    </w:p>
    <w:p w14:paraId="3002C693" w14:textId="01F60D19" w:rsidR="00632B17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чтение несплошных текстов (таблиц, диаграмм) и понимание представленной в них информации.</w:t>
      </w:r>
    </w:p>
    <w:p w14:paraId="4A909F51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>Тексты для чтения: ситуативные диалоги, рассказы, научно-популярные тексты, стихи, таблицы.</w:t>
      </w:r>
    </w:p>
    <w:p w14:paraId="293CC06B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Письмо</w:t>
      </w:r>
    </w:p>
    <w:p w14:paraId="12BE5E18" w14:textId="77777777" w:rsidR="00103B33" w:rsidRPr="00F67ECC" w:rsidRDefault="00103B3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заполнение простых анкет с указанием информации о себе (имя, фамилия, возраст, место жительство – страна проживания, город</w:t>
      </w:r>
      <w:r w:rsidRPr="00F67ECC">
        <w:rPr>
          <w:color w:val="auto"/>
          <w:sz w:val="24"/>
          <w:szCs w:val="24"/>
          <w:lang w:val="tt-RU"/>
        </w:rPr>
        <w:t xml:space="preserve"> (село)</w:t>
      </w:r>
      <w:r w:rsidRPr="00F67ECC">
        <w:rPr>
          <w:color w:val="auto"/>
          <w:sz w:val="24"/>
          <w:szCs w:val="24"/>
        </w:rPr>
        <w:t xml:space="preserve"> в соответствии с нормами татарского языка;</w:t>
      </w:r>
    </w:p>
    <w:p w14:paraId="54F15642" w14:textId="55A0F768" w:rsidR="00743E69" w:rsidRPr="00F67ECC" w:rsidRDefault="00743E69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письменная формулировка тезисов (составление плана);</w:t>
      </w:r>
    </w:p>
    <w:p w14:paraId="555D4CF5" w14:textId="77777777" w:rsidR="00334EF6" w:rsidRPr="00F67ECC" w:rsidRDefault="00743E69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выписывание цитат из текста к </w:t>
      </w:r>
      <w:r w:rsidR="00334EF6" w:rsidRPr="00F67ECC">
        <w:rPr>
          <w:color w:val="auto"/>
          <w:sz w:val="24"/>
          <w:szCs w:val="24"/>
        </w:rPr>
        <w:t>за</w:t>
      </w:r>
      <w:r w:rsidRPr="00F67ECC">
        <w:rPr>
          <w:color w:val="auto"/>
          <w:sz w:val="24"/>
          <w:szCs w:val="24"/>
        </w:rPr>
        <w:t>данным вопросам;</w:t>
      </w:r>
    </w:p>
    <w:p w14:paraId="7847D6DE" w14:textId="775E2A24" w:rsidR="00334EF6" w:rsidRPr="00F67ECC" w:rsidRDefault="00334EF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письменная постановка вопросов по теме, проблеме текста;</w:t>
      </w:r>
    </w:p>
    <w:p w14:paraId="1817EA4D" w14:textId="1F91C68B" w:rsidR="00103B33" w:rsidRPr="00F67ECC" w:rsidRDefault="00103B3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самостоятельное составление и написание небо</w:t>
      </w:r>
      <w:r w:rsidR="00632B17" w:rsidRPr="00F67ECC">
        <w:rPr>
          <w:color w:val="auto"/>
          <w:sz w:val="24"/>
          <w:szCs w:val="24"/>
        </w:rPr>
        <w:t>льших текстов по изучаемой теме;</w:t>
      </w:r>
    </w:p>
    <w:p w14:paraId="024538DB" w14:textId="21FF2742" w:rsidR="00D34ED0" w:rsidRPr="00F67ECC" w:rsidRDefault="00103B3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i/>
          <w:color w:val="auto"/>
          <w:sz w:val="24"/>
          <w:szCs w:val="24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создание подписей к картинкам с по</w:t>
      </w:r>
      <w:r w:rsidR="0079258D" w:rsidRPr="00F67ECC">
        <w:rPr>
          <w:bCs/>
          <w:iCs/>
          <w:color w:val="auto"/>
          <w:sz w:val="24"/>
          <w:szCs w:val="24"/>
          <w:lang w:val="tt-RU"/>
        </w:rPr>
        <w:t>яснением, что на них изображено.</w:t>
      </w:r>
    </w:p>
    <w:p w14:paraId="18768F33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F67ECC">
        <w:rPr>
          <w:rFonts w:cs="Times New Roman"/>
          <w:b/>
          <w:sz w:val="24"/>
          <w:szCs w:val="24"/>
        </w:rPr>
        <w:t>Языковые знания и навыки</w:t>
      </w:r>
    </w:p>
    <w:p w14:paraId="176048D5" w14:textId="77777777" w:rsidR="00B57699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Фонетическая сторона речи</w:t>
      </w:r>
    </w:p>
    <w:p w14:paraId="63D6DAC9" w14:textId="77777777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pacing w:val="-2"/>
          <w:sz w:val="24"/>
          <w:szCs w:val="24"/>
        </w:rPr>
        <w:t>слова с твердыми и мягкими гласными, а также слова, не подчиняющиеся закону сингармонизма</w:t>
      </w:r>
      <w:r w:rsidR="00855AE7" w:rsidRPr="00F67ECC">
        <w:rPr>
          <w:rFonts w:eastAsia="Calibri"/>
          <w:color w:val="auto"/>
          <w:spacing w:val="-2"/>
          <w:sz w:val="24"/>
          <w:szCs w:val="24"/>
          <w:lang w:val="tt-RU"/>
        </w:rPr>
        <w:t>;</w:t>
      </w:r>
    </w:p>
    <w:p w14:paraId="44942ED4" w14:textId="77777777" w:rsidR="00045BF8" w:rsidRPr="00F67ECC" w:rsidRDefault="00045BF8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F67ECC">
        <w:rPr>
          <w:rFonts w:eastAsia="Calibri"/>
          <w:color w:val="auto"/>
          <w:spacing w:val="-2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03D564BE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Графика, орфография и пунктуация</w:t>
      </w:r>
    </w:p>
    <w:p w14:paraId="2C868BD1" w14:textId="77777777" w:rsidR="00AC5C9A" w:rsidRPr="00F67ECC" w:rsidRDefault="00AC5C9A" w:rsidP="00F67ECC">
      <w:pPr>
        <w:pStyle w:val="a3"/>
        <w:widowControl w:val="0"/>
        <w:numPr>
          <w:ilvl w:val="0"/>
          <w:numId w:val="9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правильное написание изученных слов;</w:t>
      </w:r>
    </w:p>
    <w:p w14:paraId="40AE8CA5" w14:textId="77777777" w:rsidR="00045BF8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i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035666DE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Лексическая сторона речи</w:t>
      </w:r>
    </w:p>
    <w:p w14:paraId="24B50CB8" w14:textId="327EBB13" w:rsidR="00045BF8" w:rsidRPr="00F67ECC" w:rsidRDefault="00AC5C9A" w:rsidP="00F67ECC">
      <w:pPr>
        <w:spacing w:after="0" w:line="240" w:lineRule="auto"/>
        <w:ind w:firstLine="709"/>
        <w:rPr>
          <w:rFonts w:eastAsia="Times New Roman" w:cs="Times New Roman"/>
          <w:sz w:val="24"/>
          <w:szCs w:val="24"/>
          <w:lang w:val="tt-RU"/>
        </w:rPr>
      </w:pPr>
      <w:r w:rsidRPr="00F67ECC">
        <w:rPr>
          <w:rFonts w:cs="Times New Roman"/>
          <w:bCs/>
          <w:iCs/>
          <w:sz w:val="24"/>
          <w:szCs w:val="24"/>
        </w:rPr>
        <w:t>Распознавание и употребление в устной и письменной речи не менее 4</w:t>
      </w:r>
      <w:r w:rsidRPr="00F67ECC">
        <w:rPr>
          <w:rFonts w:cs="Times New Roman"/>
          <w:iCs/>
          <w:sz w:val="24"/>
          <w:szCs w:val="24"/>
        </w:rPr>
        <w:t>00</w:t>
      </w:r>
      <w:r w:rsidRPr="00F67ECC">
        <w:rPr>
          <w:rFonts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</w:t>
      </w:r>
      <w:r w:rsidR="00D54247" w:rsidRPr="00F67ECC">
        <w:rPr>
          <w:rFonts w:cs="Times New Roman"/>
          <w:bCs/>
          <w:iCs/>
          <w:sz w:val="24"/>
          <w:szCs w:val="24"/>
        </w:rPr>
        <w:t>ических единиц, усвоенных в 1–</w:t>
      </w:r>
      <w:r w:rsidRPr="00F67ECC">
        <w:rPr>
          <w:rFonts w:cs="Times New Roman"/>
          <w:bCs/>
          <w:iCs/>
          <w:sz w:val="24"/>
          <w:szCs w:val="24"/>
        </w:rPr>
        <w:t xml:space="preserve">3 классах; </w:t>
      </w:r>
      <w:r w:rsidR="00855AE7" w:rsidRPr="00F67ECC">
        <w:rPr>
          <w:rFonts w:cs="Times New Roman"/>
          <w:sz w:val="24"/>
          <w:szCs w:val="24"/>
        </w:rPr>
        <w:t>слов</w:t>
      </w:r>
      <w:r w:rsidR="00BE2545" w:rsidRPr="00F67ECC">
        <w:rPr>
          <w:rFonts w:cs="Times New Roman"/>
          <w:sz w:val="24"/>
          <w:szCs w:val="24"/>
        </w:rPr>
        <w:t>-</w:t>
      </w:r>
      <w:r w:rsidRPr="00F67ECC">
        <w:rPr>
          <w:rFonts w:cs="Times New Roman"/>
          <w:sz w:val="24"/>
          <w:szCs w:val="24"/>
        </w:rPr>
        <w:t>названий предметов, их признаков, действий предметов;</w:t>
      </w:r>
      <w:r w:rsidR="008754C5" w:rsidRPr="00F67ECC">
        <w:rPr>
          <w:rFonts w:cs="Times New Roman"/>
          <w:sz w:val="24"/>
          <w:szCs w:val="24"/>
        </w:rPr>
        <w:t xml:space="preserve"> </w:t>
      </w:r>
      <w:r w:rsidRPr="00F67ECC">
        <w:rPr>
          <w:rFonts w:cs="Times New Roman"/>
          <w:sz w:val="24"/>
          <w:szCs w:val="24"/>
          <w:lang w:val="tt-RU"/>
        </w:rPr>
        <w:t>заимствованных слов;</w:t>
      </w:r>
      <w:r w:rsidR="00B57699" w:rsidRPr="00F67ECC">
        <w:rPr>
          <w:rFonts w:cs="Times New Roman"/>
          <w:sz w:val="24"/>
          <w:szCs w:val="24"/>
          <w:lang w:val="tt-RU"/>
        </w:rPr>
        <w:t xml:space="preserve"> </w:t>
      </w:r>
      <w:r w:rsidRPr="00F67ECC">
        <w:rPr>
          <w:rFonts w:cs="Times New Roman"/>
          <w:sz w:val="24"/>
          <w:szCs w:val="24"/>
          <w:lang w:val="tt-RU"/>
        </w:rPr>
        <w:t xml:space="preserve">синонимов и антонимов изученных слов; </w:t>
      </w:r>
      <w:r w:rsidRPr="00F67ECC">
        <w:rPr>
          <w:rFonts w:eastAsia="Times New Roman" w:cs="Times New Roman"/>
          <w:sz w:val="24"/>
          <w:szCs w:val="24"/>
          <w:lang w:val="tt-RU"/>
        </w:rPr>
        <w:t>парных (савыт-саба), сложных (ташбака),</w:t>
      </w:r>
      <w:r w:rsidR="008754C5" w:rsidRPr="00F67ECC">
        <w:rPr>
          <w:rFonts w:eastAsia="Times New Roman" w:cs="Times New Roman"/>
          <w:sz w:val="24"/>
          <w:szCs w:val="24"/>
          <w:lang w:val="tt-RU"/>
        </w:rPr>
        <w:t xml:space="preserve"> </w:t>
      </w:r>
      <w:r w:rsidRPr="00F67ECC">
        <w:rPr>
          <w:rFonts w:cs="Times New Roman"/>
          <w:sz w:val="24"/>
          <w:szCs w:val="24"/>
        </w:rPr>
        <w:t>составных (салават к</w:t>
      </w:r>
      <w:r w:rsidRPr="00F67ECC">
        <w:rPr>
          <w:rFonts w:cs="Times New Roman"/>
          <w:sz w:val="24"/>
          <w:szCs w:val="24"/>
          <w:lang w:val="tt-RU"/>
        </w:rPr>
        <w:t>үпере)</w:t>
      </w:r>
      <w:r w:rsidRPr="00F67ECC">
        <w:rPr>
          <w:rFonts w:cs="Times New Roman"/>
          <w:sz w:val="24"/>
          <w:szCs w:val="24"/>
        </w:rPr>
        <w:t xml:space="preserve"> </w:t>
      </w:r>
      <w:r w:rsidR="00381426" w:rsidRPr="00F67ECC">
        <w:rPr>
          <w:rFonts w:eastAsia="Times New Roman" w:cs="Times New Roman"/>
          <w:sz w:val="24"/>
          <w:szCs w:val="24"/>
          <w:lang w:val="tt-RU"/>
        </w:rPr>
        <w:t>слов.</w:t>
      </w:r>
    </w:p>
    <w:p w14:paraId="50B5BFEA" w14:textId="77777777" w:rsidR="00AC5C9A" w:rsidRPr="00F67ECC" w:rsidRDefault="00AC5C9A" w:rsidP="00F67ECC">
      <w:pPr>
        <w:spacing w:after="0" w:line="240" w:lineRule="auto"/>
        <w:ind w:firstLine="708"/>
        <w:rPr>
          <w:rFonts w:cs="Times New Roman"/>
          <w:b/>
          <w:iCs/>
          <w:sz w:val="24"/>
          <w:szCs w:val="24"/>
        </w:rPr>
      </w:pPr>
      <w:r w:rsidRPr="00F67ECC">
        <w:rPr>
          <w:rFonts w:cs="Times New Roman"/>
          <w:b/>
          <w:iCs/>
          <w:sz w:val="24"/>
          <w:szCs w:val="24"/>
        </w:rPr>
        <w:t>Грамматическая сторона речи</w:t>
      </w:r>
    </w:p>
    <w:p w14:paraId="67906260" w14:textId="77777777" w:rsidR="00AC5C9A" w:rsidRPr="00F67ECC" w:rsidRDefault="00AC5C9A" w:rsidP="00F67ECC">
      <w:pPr>
        <w:spacing w:after="0" w:line="240" w:lineRule="auto"/>
        <w:ind w:firstLine="709"/>
        <w:rPr>
          <w:rFonts w:cs="Times New Roman"/>
          <w:bCs/>
          <w:iCs/>
          <w:sz w:val="24"/>
          <w:szCs w:val="24"/>
        </w:rPr>
      </w:pPr>
      <w:r w:rsidRPr="00F67ECC">
        <w:rPr>
          <w:rFonts w:cs="Times New Roman"/>
          <w:bCs/>
          <w:iCs/>
          <w:sz w:val="24"/>
          <w:szCs w:val="24"/>
        </w:rPr>
        <w:lastRenderedPageBreak/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291AEC12" w14:textId="77777777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имена существительные в различных падежных формах;</w:t>
      </w:r>
    </w:p>
    <w:p w14:paraId="08DF374C" w14:textId="2AB8C7DA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 xml:space="preserve">имена прилагательные </w:t>
      </w:r>
      <w:r w:rsidRPr="00F67ECC">
        <w:rPr>
          <w:color w:val="auto"/>
          <w:sz w:val="24"/>
          <w:szCs w:val="24"/>
        </w:rPr>
        <w:t xml:space="preserve">в </w:t>
      </w:r>
      <w:r w:rsidR="009C1029" w:rsidRPr="00F67ECC">
        <w:rPr>
          <w:color w:val="auto"/>
          <w:sz w:val="24"/>
          <w:szCs w:val="24"/>
        </w:rPr>
        <w:t>превосходной степени</w:t>
      </w:r>
      <w:r w:rsidRPr="00F67ECC">
        <w:rPr>
          <w:color w:val="auto"/>
          <w:sz w:val="24"/>
          <w:szCs w:val="24"/>
        </w:rPr>
        <w:t>;</w:t>
      </w:r>
    </w:p>
    <w:p w14:paraId="76592065" w14:textId="44652B43" w:rsidR="00AC5C9A" w:rsidRPr="00F67ECC" w:rsidRDefault="00AC5C9A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к</w:t>
      </w:r>
      <w:r w:rsidRPr="00F67ECC">
        <w:rPr>
          <w:color w:val="auto"/>
          <w:sz w:val="24"/>
          <w:szCs w:val="24"/>
        </w:rPr>
        <w:t>оличественные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  <w:lang w:val="tt-RU"/>
        </w:rPr>
        <w:t>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порядковые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числительные</w:t>
      </w:r>
      <w:r w:rsidR="009C1029" w:rsidRPr="00F67ECC">
        <w:rPr>
          <w:color w:val="auto"/>
          <w:sz w:val="24"/>
          <w:szCs w:val="24"/>
        </w:rPr>
        <w:t xml:space="preserve"> (1</w:t>
      </w:r>
      <w:r w:rsidR="00625BF6" w:rsidRPr="00F67ECC">
        <w:rPr>
          <w:rFonts w:eastAsia="Calibri"/>
          <w:sz w:val="24"/>
          <w:szCs w:val="24"/>
        </w:rPr>
        <w:t>–</w:t>
      </w:r>
      <w:r w:rsidR="009C1029" w:rsidRPr="00F67ECC">
        <w:rPr>
          <w:color w:val="auto"/>
          <w:sz w:val="24"/>
          <w:szCs w:val="24"/>
        </w:rPr>
        <w:t>1000)</w:t>
      </w:r>
      <w:r w:rsidRPr="00F67ECC">
        <w:rPr>
          <w:color w:val="auto"/>
          <w:sz w:val="24"/>
          <w:szCs w:val="24"/>
        </w:rPr>
        <w:t>;</w:t>
      </w:r>
    </w:p>
    <w:p w14:paraId="543CAEF6" w14:textId="6AF749C2" w:rsidR="00AC5C9A" w:rsidRPr="00F67ECC" w:rsidRDefault="00AC5C9A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наречия </w:t>
      </w:r>
      <w:r w:rsidRPr="00F67ECC">
        <w:rPr>
          <w:sz w:val="24"/>
          <w:szCs w:val="24"/>
        </w:rPr>
        <w:t>времени</w:t>
      </w:r>
      <w:r w:rsidR="008754C5" w:rsidRPr="00F67ECC">
        <w:rPr>
          <w:sz w:val="24"/>
          <w:szCs w:val="24"/>
        </w:rPr>
        <w:t xml:space="preserve">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иртән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кичен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кышын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җәен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язын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көзен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A77E14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аннан соң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  <w:r w:rsidRPr="00F67ECC">
        <w:rPr>
          <w:i/>
          <w:color w:val="auto"/>
          <w:sz w:val="24"/>
          <w:szCs w:val="24"/>
          <w:lang w:val="tt-RU"/>
        </w:rPr>
        <w:t xml:space="preserve"> </w:t>
      </w:r>
    </w:p>
    <w:p w14:paraId="3710FF57" w14:textId="77777777" w:rsidR="00AC5C9A" w:rsidRPr="00F67ECC" w:rsidRDefault="00AC5C9A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настоя</w:t>
      </w:r>
      <w:r w:rsidRPr="00F67ECC">
        <w:rPr>
          <w:color w:val="auto"/>
          <w:sz w:val="24"/>
          <w:szCs w:val="24"/>
        </w:rPr>
        <w:t>щ</w:t>
      </w:r>
      <w:r w:rsidRPr="00F67ECC">
        <w:rPr>
          <w:color w:val="auto"/>
          <w:sz w:val="24"/>
          <w:szCs w:val="24"/>
          <w:lang w:val="tt-RU"/>
        </w:rPr>
        <w:t>его и прошедшего определенного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 xml:space="preserve">лица единственного </w:t>
      </w:r>
      <w:r w:rsidRPr="00F67ECC">
        <w:rPr>
          <w:color w:val="auto"/>
          <w:sz w:val="24"/>
          <w:szCs w:val="24"/>
          <w:lang w:val="tt-RU"/>
        </w:rPr>
        <w:t>и мно</w:t>
      </w:r>
      <w:r w:rsidRPr="00F67ECC">
        <w:rPr>
          <w:color w:val="auto"/>
          <w:sz w:val="24"/>
          <w:szCs w:val="24"/>
        </w:rPr>
        <w:t>жественного числа</w:t>
      </w:r>
      <w:r w:rsidRPr="00F67ECC">
        <w:rPr>
          <w:color w:val="auto"/>
          <w:sz w:val="24"/>
          <w:szCs w:val="24"/>
          <w:lang w:val="tt-RU"/>
        </w:rPr>
        <w:t xml:space="preserve"> в утвердител</w:t>
      </w:r>
      <w:r w:rsidRPr="00F67ECC">
        <w:rPr>
          <w:color w:val="auto"/>
          <w:sz w:val="24"/>
          <w:szCs w:val="24"/>
        </w:rPr>
        <w:t>ьной</w:t>
      </w:r>
      <w:r w:rsidRPr="00F67ECC">
        <w:rPr>
          <w:color w:val="auto"/>
          <w:sz w:val="24"/>
          <w:szCs w:val="24"/>
          <w:lang w:val="tt-RU"/>
        </w:rPr>
        <w:t xml:space="preserve"> и отрицательной </w:t>
      </w:r>
      <w:r w:rsidRPr="00F67ECC">
        <w:rPr>
          <w:color w:val="auto"/>
          <w:sz w:val="24"/>
          <w:szCs w:val="24"/>
        </w:rPr>
        <w:t>форм</w:t>
      </w:r>
      <w:r w:rsidRPr="00F67ECC">
        <w:rPr>
          <w:color w:val="auto"/>
          <w:sz w:val="24"/>
          <w:szCs w:val="24"/>
          <w:lang w:val="tt-RU"/>
        </w:rPr>
        <w:t>ах;</w:t>
      </w:r>
    </w:p>
    <w:p w14:paraId="22207CA2" w14:textId="77777777" w:rsidR="00AC5C9A" w:rsidRPr="00F67ECC" w:rsidRDefault="00AC5C9A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</w:t>
      </w:r>
      <w:r w:rsidRPr="00F67ECC">
        <w:rPr>
          <w:color w:val="auto"/>
          <w:sz w:val="24"/>
          <w:szCs w:val="24"/>
        </w:rPr>
        <w:t>лаголы прошедшего неопределенного времени III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 в утвердительной форме;</w:t>
      </w:r>
    </w:p>
    <w:p w14:paraId="535A0607" w14:textId="649E7C58" w:rsidR="00AC5C9A" w:rsidRPr="00F67ECC" w:rsidRDefault="009C1029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sz w:val="24"/>
          <w:szCs w:val="24"/>
        </w:rPr>
        <w:t>послелог</w:t>
      </w:r>
      <w:r w:rsidR="00AC5C9A" w:rsidRPr="00F67ECC">
        <w:rPr>
          <w:sz w:val="24"/>
          <w:szCs w:val="24"/>
        </w:rPr>
        <w:t xml:space="preserve"> </w:t>
      </w:r>
      <w:r w:rsidR="00A77E14" w:rsidRPr="00F67ECC">
        <w:rPr>
          <w:sz w:val="24"/>
          <w:szCs w:val="24"/>
        </w:rPr>
        <w:t>«</w:t>
      </w:r>
      <w:r w:rsidR="00AC5C9A" w:rsidRPr="00F67ECC">
        <w:rPr>
          <w:sz w:val="24"/>
          <w:szCs w:val="24"/>
        </w:rPr>
        <w:t>турында</w:t>
      </w:r>
      <w:r w:rsidR="00A77E14" w:rsidRPr="00F67ECC">
        <w:rPr>
          <w:sz w:val="24"/>
          <w:szCs w:val="24"/>
        </w:rPr>
        <w:t>»</w:t>
      </w:r>
      <w:r w:rsidR="00AC5C9A" w:rsidRPr="00F67ECC">
        <w:rPr>
          <w:sz w:val="24"/>
          <w:szCs w:val="24"/>
        </w:rPr>
        <w:t xml:space="preserve"> с</w:t>
      </w:r>
      <w:r w:rsidR="00AC5C9A" w:rsidRPr="00F67ECC">
        <w:rPr>
          <w:color w:val="auto"/>
          <w:spacing w:val="1"/>
          <w:sz w:val="24"/>
          <w:szCs w:val="24"/>
        </w:rPr>
        <w:t xml:space="preserve"> </w:t>
      </w:r>
      <w:r w:rsidR="00AC5C9A" w:rsidRPr="00F67ECC">
        <w:rPr>
          <w:color w:val="auto"/>
          <w:sz w:val="24"/>
          <w:szCs w:val="24"/>
        </w:rPr>
        <w:t>существительными</w:t>
      </w:r>
      <w:r w:rsidR="00AC5C9A" w:rsidRPr="00F67ECC">
        <w:rPr>
          <w:color w:val="auto"/>
          <w:spacing w:val="1"/>
          <w:sz w:val="24"/>
          <w:szCs w:val="24"/>
        </w:rPr>
        <w:t xml:space="preserve"> </w:t>
      </w:r>
      <w:r w:rsidR="00AC5C9A" w:rsidRPr="00F67ECC">
        <w:rPr>
          <w:color w:val="auto"/>
          <w:sz w:val="24"/>
          <w:szCs w:val="24"/>
        </w:rPr>
        <w:t>и</w:t>
      </w:r>
      <w:r w:rsidR="00AC5C9A" w:rsidRPr="00F67ECC">
        <w:rPr>
          <w:color w:val="auto"/>
          <w:spacing w:val="1"/>
          <w:sz w:val="24"/>
          <w:szCs w:val="24"/>
        </w:rPr>
        <w:t xml:space="preserve"> </w:t>
      </w:r>
      <w:r w:rsidR="00AC5C9A" w:rsidRPr="00F67ECC">
        <w:rPr>
          <w:color w:val="auto"/>
          <w:spacing w:val="1"/>
          <w:sz w:val="24"/>
          <w:szCs w:val="24"/>
          <w:lang w:val="tt-RU"/>
        </w:rPr>
        <w:t xml:space="preserve">личными </w:t>
      </w:r>
      <w:r w:rsidR="00AC5C9A" w:rsidRPr="00F67ECC">
        <w:rPr>
          <w:color w:val="auto"/>
          <w:sz w:val="24"/>
          <w:szCs w:val="24"/>
        </w:rPr>
        <w:t>местоимениями;</w:t>
      </w:r>
    </w:p>
    <w:p w14:paraId="56EBF8CB" w14:textId="16B352DA" w:rsidR="00A77E14" w:rsidRPr="00F67ECC" w:rsidRDefault="00AC5C9A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частицы </w:t>
      </w:r>
      <w:r w:rsidRPr="00F67ECC">
        <w:rPr>
          <w:bCs/>
          <w:color w:val="auto"/>
          <w:sz w:val="24"/>
          <w:szCs w:val="24"/>
          <w:lang w:val="tt-RU"/>
        </w:rPr>
        <w:t>да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дә, та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D611C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тә</w:t>
      </w:r>
      <w:r w:rsidR="00045BF8" w:rsidRPr="00F67ECC">
        <w:rPr>
          <w:bCs/>
          <w:color w:val="auto"/>
          <w:sz w:val="24"/>
          <w:szCs w:val="24"/>
          <w:lang w:val="tt-RU"/>
        </w:rPr>
        <w:t>, иң, бик</w:t>
      </w:r>
      <w:r w:rsidRPr="00F67ECC">
        <w:rPr>
          <w:bCs/>
          <w:color w:val="auto"/>
          <w:sz w:val="24"/>
          <w:szCs w:val="24"/>
          <w:lang w:val="tt-RU"/>
        </w:rPr>
        <w:t>;</w:t>
      </w:r>
    </w:p>
    <w:p w14:paraId="61C1E143" w14:textId="07F98641" w:rsidR="00AC5C9A" w:rsidRPr="00F67ECC" w:rsidRDefault="009C1029" w:rsidP="00F67ECC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>союз</w:t>
      </w:r>
      <w:r w:rsidR="00AC5C9A" w:rsidRPr="00F67ECC">
        <w:rPr>
          <w:sz w:val="24"/>
          <w:szCs w:val="24"/>
        </w:rPr>
        <w:t xml:space="preserve"> </w:t>
      </w:r>
      <w:r w:rsidR="00A77E14" w:rsidRPr="00F67ECC">
        <w:rPr>
          <w:sz w:val="24"/>
          <w:szCs w:val="24"/>
        </w:rPr>
        <w:t>«</w:t>
      </w:r>
      <w:r w:rsidR="00AC5C9A" w:rsidRPr="00F67ECC">
        <w:rPr>
          <w:sz w:val="24"/>
          <w:szCs w:val="24"/>
        </w:rPr>
        <w:t>чөнки</w:t>
      </w:r>
      <w:r w:rsidR="00A77E14" w:rsidRPr="00F67ECC">
        <w:rPr>
          <w:sz w:val="24"/>
          <w:szCs w:val="24"/>
        </w:rPr>
        <w:t>»</w:t>
      </w:r>
      <w:r w:rsidR="00AC5C9A" w:rsidRPr="00F67ECC">
        <w:rPr>
          <w:sz w:val="24"/>
          <w:szCs w:val="24"/>
        </w:rPr>
        <w:t xml:space="preserve">; </w:t>
      </w:r>
      <w:r w:rsidR="00045BF8" w:rsidRPr="00F67ECC">
        <w:rPr>
          <w:sz w:val="24"/>
          <w:szCs w:val="24"/>
        </w:rPr>
        <w:t>относительное</w:t>
      </w:r>
      <w:r w:rsidR="008754C5" w:rsidRPr="00F67ECC">
        <w:rPr>
          <w:sz w:val="24"/>
          <w:szCs w:val="24"/>
        </w:rPr>
        <w:t xml:space="preserve"> </w:t>
      </w:r>
      <w:r w:rsidR="00AC5C9A" w:rsidRPr="00F67ECC">
        <w:rPr>
          <w:sz w:val="24"/>
          <w:szCs w:val="24"/>
        </w:rPr>
        <w:t xml:space="preserve">слово </w:t>
      </w:r>
      <w:r w:rsidR="00A77E14" w:rsidRPr="00F67ECC">
        <w:rPr>
          <w:sz w:val="24"/>
          <w:szCs w:val="24"/>
        </w:rPr>
        <w:t>«</w:t>
      </w:r>
      <w:r w:rsidR="00AC5C9A" w:rsidRPr="00F67ECC">
        <w:rPr>
          <w:sz w:val="24"/>
          <w:szCs w:val="24"/>
        </w:rPr>
        <w:t>шуңа күрә</w:t>
      </w:r>
      <w:r w:rsidR="00A77E14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.</w:t>
      </w:r>
    </w:p>
    <w:p w14:paraId="23D87526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4212E5D5" w14:textId="7939AA70" w:rsidR="00745843" w:rsidRPr="00F67ECC" w:rsidRDefault="0074584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нание и использование элементов </w:t>
      </w:r>
      <w:r w:rsidR="00334EF6" w:rsidRPr="00F67ECC">
        <w:rPr>
          <w:rFonts w:eastAsiaTheme="minorHAnsi"/>
          <w:color w:val="auto"/>
          <w:sz w:val="24"/>
          <w:szCs w:val="24"/>
          <w:lang w:val="tt-RU" w:eastAsia="en-US"/>
        </w:rPr>
        <w:t>татарского</w:t>
      </w:r>
      <w:r w:rsidR="00334EF6" w:rsidRPr="00F67EC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речевого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этикета в рамках тематического содержани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я;</w:t>
      </w:r>
    </w:p>
    <w:p w14:paraId="6A07EA9A" w14:textId="77777777" w:rsidR="00745843" w:rsidRPr="00F67ECC" w:rsidRDefault="0074584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нание и использование в устной и письменной речи наиболее употребительн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ых речевых клише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в рамках отобранного тематического содержания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4CC00810" w14:textId="77777777" w:rsidR="00745843" w:rsidRPr="00F67ECC" w:rsidRDefault="0074584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знакомство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с доступными в языковом отношении образцами детской поэзии и прозы на 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татарском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языке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7E0219C9" w14:textId="77777777" w:rsidR="00745843" w:rsidRPr="00F67ECC" w:rsidRDefault="00745843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CA33C44" w14:textId="0B7EAD7C" w:rsidR="00846733" w:rsidRPr="00F67ECC" w:rsidRDefault="00190719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краткое представление достопримечательностей своей республики.</w:t>
      </w:r>
    </w:p>
    <w:p w14:paraId="0482744D" w14:textId="77777777" w:rsidR="00AC5C9A" w:rsidRPr="00F67ECC" w:rsidRDefault="00AC5C9A" w:rsidP="00F67ECC">
      <w:pPr>
        <w:spacing w:after="0" w:line="240" w:lineRule="auto"/>
        <w:ind w:firstLine="709"/>
        <w:jc w:val="center"/>
        <w:rPr>
          <w:rFonts w:eastAsiaTheme="minorHAnsi" w:cs="Times New Roman"/>
          <w:b/>
          <w:bCs/>
          <w:sz w:val="24"/>
          <w:szCs w:val="24"/>
          <w:lang w:eastAsia="en-US"/>
        </w:rPr>
      </w:pPr>
      <w:r w:rsidRPr="00F67ECC">
        <w:rPr>
          <w:rFonts w:eastAsiaTheme="minorHAnsi" w:cs="Times New Roman"/>
          <w:b/>
          <w:bCs/>
          <w:sz w:val="24"/>
          <w:szCs w:val="24"/>
          <w:lang w:eastAsia="en-US"/>
        </w:rPr>
        <w:t>Компенсаторные умения</w:t>
      </w:r>
    </w:p>
    <w:p w14:paraId="1BB46439" w14:textId="77777777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14:paraId="7275A5A9" w14:textId="77777777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использование в качестве опоры при порождении собственных высказываний ключевых слов, вопросов, иллюстраций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26614520" w14:textId="032265D5" w:rsidR="00AC5C9A" w:rsidRPr="00F67ECC" w:rsidRDefault="00334EF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прогнозирование содержания</w:t>
      </w:r>
      <w:r w:rsidR="00AC5C9A"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 текста для чтения на основе заголовка;</w:t>
      </w:r>
    </w:p>
    <w:p w14:paraId="7CA5927F" w14:textId="77777777" w:rsidR="00AC5C9A" w:rsidRPr="00F67ECC" w:rsidRDefault="00AC5C9A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18E08AF3" w14:textId="77777777" w:rsidR="00F67ECC" w:rsidRDefault="00F67ECC" w:rsidP="00F67ECC">
      <w:pPr>
        <w:spacing w:after="0" w:line="240" w:lineRule="auto"/>
        <w:rPr>
          <w:rFonts w:cs="Times New Roman"/>
          <w:b/>
          <w:sz w:val="24"/>
          <w:szCs w:val="24"/>
          <w:lang w:val="tt-RU"/>
        </w:rPr>
      </w:pPr>
    </w:p>
    <w:p w14:paraId="3D691FF1" w14:textId="793F54A8" w:rsidR="00AC5C9A" w:rsidRPr="00F67ECC" w:rsidRDefault="008B598E" w:rsidP="00F67ECC">
      <w:pPr>
        <w:spacing w:after="0" w:line="240" w:lineRule="auto"/>
        <w:rPr>
          <w:rFonts w:cs="Times New Roman"/>
          <w:sz w:val="24"/>
          <w:szCs w:val="24"/>
        </w:rPr>
      </w:pPr>
      <w:bookmarkStart w:id="14" w:name="_Toc105509985"/>
      <w:r w:rsidRPr="00F67ECC">
        <w:rPr>
          <w:rFonts w:cs="Times New Roman"/>
          <w:sz w:val="24"/>
          <w:szCs w:val="24"/>
        </w:rPr>
        <w:t>П</w:t>
      </w:r>
      <w:r w:rsidR="00AC5C9A" w:rsidRPr="00F67ECC">
        <w:rPr>
          <w:rFonts w:cs="Times New Roman"/>
          <w:sz w:val="24"/>
          <w:szCs w:val="24"/>
        </w:rPr>
        <w:t xml:space="preserve">ЛАНИРУЕМЫЕ РЕЗУЛЬТАТЫ ОСВОЕНИЯ УЧЕБНОГО ПРЕДМЕТА </w:t>
      </w:r>
      <w:r w:rsidR="00377631" w:rsidRPr="00F67ECC">
        <w:rPr>
          <w:rFonts w:eastAsia="Calibri" w:cs="Times New Roman"/>
          <w:sz w:val="24"/>
          <w:szCs w:val="24"/>
        </w:rPr>
        <w:t xml:space="preserve">«ГОСУДАРСТВЕННЫЙ (ТАТАРСКИЙ) ЯЗЫК РЕСПУБЛИКИ ТАТАРСТАН» </w:t>
      </w:r>
      <w:r w:rsidR="00AC5C9A" w:rsidRPr="00F67ECC">
        <w:rPr>
          <w:rFonts w:eastAsia="Calibri" w:cs="Times New Roman"/>
          <w:sz w:val="24"/>
          <w:szCs w:val="24"/>
        </w:rPr>
        <w:t>НА УРОВНЕ НАЧАЛЬНОГО ОБЩЕГО ОБРАЗОВАНИЯ</w:t>
      </w:r>
      <w:bookmarkEnd w:id="14"/>
    </w:p>
    <w:p w14:paraId="31640963" w14:textId="77777777" w:rsidR="00973C95" w:rsidRPr="00F67ECC" w:rsidRDefault="00AC5C9A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15" w:name="_Toc105509986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Личностные результаты</w:t>
      </w:r>
      <w:bookmarkEnd w:id="15"/>
    </w:p>
    <w:p w14:paraId="65C8DC60" w14:textId="47492EC2" w:rsidR="00AC5C9A" w:rsidRPr="00F67ECC" w:rsidRDefault="00A77E14" w:rsidP="00F67ECC">
      <w:pPr>
        <w:spacing w:after="0" w:line="240" w:lineRule="auto"/>
        <w:ind w:firstLine="709"/>
        <w:contextualSpacing/>
        <w:rPr>
          <w:rFonts w:eastAsia="Calibri" w:cs="Times New Roman"/>
          <w:sz w:val="24"/>
          <w:szCs w:val="24"/>
        </w:rPr>
      </w:pPr>
      <w:r w:rsidRPr="00F67ECC">
        <w:rPr>
          <w:rFonts w:eastAsia="Calibri" w:cs="Times New Roman"/>
          <w:sz w:val="24"/>
          <w:szCs w:val="24"/>
        </w:rPr>
        <w:t>В результате изучения предмета «</w:t>
      </w:r>
      <w:r w:rsidR="00AF6355" w:rsidRPr="00F67ECC">
        <w:rPr>
          <w:rFonts w:eastAsia="Calibri" w:cs="Times New Roman"/>
          <w:sz w:val="24"/>
          <w:szCs w:val="24"/>
        </w:rPr>
        <w:t>Государственный (татарский) язык Республики Татарстан»</w:t>
      </w:r>
      <w:r w:rsidRPr="00F67ECC">
        <w:rPr>
          <w:rFonts w:eastAsia="Calibri" w:cs="Times New Roman"/>
          <w:sz w:val="24"/>
          <w:szCs w:val="24"/>
        </w:rPr>
        <w:t xml:space="preserve"> на уровне начального общего образования у выпускников будут сформированы следующие личностные результаты: </w:t>
      </w:r>
    </w:p>
    <w:p w14:paraId="65BB3EAB" w14:textId="77777777" w:rsidR="00AC5C9A" w:rsidRPr="00F67ECC" w:rsidRDefault="0084503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г</w:t>
      </w:r>
      <w:r w:rsidR="00AC5C9A" w:rsidRPr="00F67ECC">
        <w:rPr>
          <w:rFonts w:eastAsia="Calibri" w:cs="Times New Roman"/>
          <w:b/>
          <w:i/>
          <w:sz w:val="24"/>
          <w:szCs w:val="24"/>
        </w:rPr>
        <w:t>ражданско-патриотического воспитания:</w:t>
      </w:r>
    </w:p>
    <w:p w14:paraId="5B600042" w14:textId="77777777" w:rsidR="00AC5C9A" w:rsidRPr="00F67ECC" w:rsidRDefault="00AC5C9A" w:rsidP="00F67ECC">
      <w:pPr>
        <w:pStyle w:val="a3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 xml:space="preserve">становление ценностного отношения к своей Родине </w:t>
      </w:r>
      <w:r w:rsidR="00193EB7" w:rsidRPr="00F67ECC">
        <w:rPr>
          <w:rFonts w:eastAsia="Calibri"/>
          <w:color w:val="auto"/>
          <w:sz w:val="24"/>
          <w:szCs w:val="24"/>
          <w:lang w:val="tt-RU"/>
        </w:rPr>
        <w:t>–</w:t>
      </w:r>
      <w:r w:rsidRPr="00F67ECC">
        <w:rPr>
          <w:rFonts w:eastAsia="Calibri"/>
          <w:color w:val="auto"/>
          <w:sz w:val="24"/>
          <w:szCs w:val="24"/>
        </w:rPr>
        <w:t xml:space="preserve"> России;</w:t>
      </w:r>
    </w:p>
    <w:p w14:paraId="0CF6D186" w14:textId="77777777" w:rsidR="00AC5C9A" w:rsidRPr="00F67ECC" w:rsidRDefault="00AC5C9A" w:rsidP="00F67ECC">
      <w:pPr>
        <w:pStyle w:val="a3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осознание своей этнокультурной и российской гражданской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идентичности;</w:t>
      </w:r>
    </w:p>
    <w:p w14:paraId="73D0CA95" w14:textId="77777777" w:rsidR="00AC5C9A" w:rsidRPr="00F67ECC" w:rsidRDefault="00AC5C9A" w:rsidP="00F67ECC">
      <w:pPr>
        <w:pStyle w:val="a3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сопричастность к прошлому, настоящему и будущему своей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страны и родного края;</w:t>
      </w:r>
    </w:p>
    <w:p w14:paraId="2BF8AC38" w14:textId="77777777" w:rsidR="00AC5C9A" w:rsidRPr="00F67ECC" w:rsidRDefault="00AC5C9A" w:rsidP="00F67ECC">
      <w:pPr>
        <w:pStyle w:val="a3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уважение к своему и другим народам;</w:t>
      </w:r>
    </w:p>
    <w:p w14:paraId="7DF39E02" w14:textId="59E886AE" w:rsidR="00AC5C9A" w:rsidRPr="00F67ECC" w:rsidRDefault="00AC5C9A" w:rsidP="00F67ECC">
      <w:pPr>
        <w:pStyle w:val="a3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</w:t>
      </w:r>
      <w:r w:rsidR="000E4A77" w:rsidRPr="00F67ECC">
        <w:rPr>
          <w:rFonts w:eastAsia="Calibri"/>
          <w:color w:val="auto"/>
          <w:sz w:val="24"/>
          <w:szCs w:val="24"/>
        </w:rPr>
        <w:t>;</w:t>
      </w:r>
    </w:p>
    <w:p w14:paraId="06019F60" w14:textId="77777777" w:rsidR="00AC5C9A" w:rsidRPr="00F67ECC" w:rsidRDefault="00973C95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lastRenderedPageBreak/>
        <w:t>д</w:t>
      </w:r>
      <w:r w:rsidR="00AC5C9A" w:rsidRPr="00F67ECC">
        <w:rPr>
          <w:rFonts w:eastAsia="Calibri" w:cs="Times New Roman"/>
          <w:b/>
          <w:i/>
          <w:sz w:val="24"/>
          <w:szCs w:val="24"/>
        </w:rPr>
        <w:t>уховно-нравственного воспитания:</w:t>
      </w:r>
    </w:p>
    <w:p w14:paraId="074BE80A" w14:textId="77777777" w:rsidR="00AC5C9A" w:rsidRPr="00F67ECC" w:rsidRDefault="00AC5C9A" w:rsidP="00F67ECC">
      <w:pPr>
        <w:pStyle w:val="a3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признание индивидуальности каждого человека;</w:t>
      </w:r>
    </w:p>
    <w:p w14:paraId="06118A06" w14:textId="77777777" w:rsidR="00AC5C9A" w:rsidRPr="00F67ECC" w:rsidRDefault="00AC5C9A" w:rsidP="00F67ECC">
      <w:pPr>
        <w:pStyle w:val="a3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проявление сопереживания, уважения и доброжелательности;</w:t>
      </w:r>
    </w:p>
    <w:p w14:paraId="69E8B91B" w14:textId="7FF38472" w:rsidR="00AC5C9A" w:rsidRPr="00F67ECC" w:rsidRDefault="00AC5C9A" w:rsidP="00F67ECC">
      <w:pPr>
        <w:pStyle w:val="a3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</w:t>
      </w:r>
      <w:r w:rsidR="000E4A77" w:rsidRPr="00F67ECC">
        <w:rPr>
          <w:rFonts w:eastAsia="Calibri"/>
          <w:color w:val="auto"/>
          <w:sz w:val="24"/>
          <w:szCs w:val="24"/>
        </w:rPr>
        <w:t>;</w:t>
      </w:r>
    </w:p>
    <w:p w14:paraId="2012321A" w14:textId="77777777" w:rsidR="00AC5C9A" w:rsidRPr="00F67ECC" w:rsidRDefault="00973C95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э</w:t>
      </w:r>
      <w:r w:rsidR="00AC5C9A" w:rsidRPr="00F67ECC">
        <w:rPr>
          <w:rFonts w:eastAsia="Calibri" w:cs="Times New Roman"/>
          <w:b/>
          <w:i/>
          <w:sz w:val="24"/>
          <w:szCs w:val="24"/>
        </w:rPr>
        <w:t>стетического воспитания:</w:t>
      </w:r>
    </w:p>
    <w:p w14:paraId="7518DB7F" w14:textId="77777777" w:rsidR="00AC5C9A" w:rsidRPr="00F67ECC" w:rsidRDefault="00AC5C9A" w:rsidP="00F67ECC">
      <w:pPr>
        <w:pStyle w:val="a3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55A97EFD" w14:textId="26CE2476" w:rsidR="00AC5C9A" w:rsidRPr="00F67ECC" w:rsidRDefault="00AC5C9A" w:rsidP="00F67ECC">
      <w:pPr>
        <w:pStyle w:val="a3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стремление к самовыражению в разных видах художественной деятельности</w:t>
      </w:r>
      <w:r w:rsidR="000E4A77" w:rsidRPr="00F67ECC">
        <w:rPr>
          <w:rFonts w:eastAsia="Calibri"/>
          <w:color w:val="auto"/>
          <w:sz w:val="24"/>
          <w:szCs w:val="24"/>
        </w:rPr>
        <w:t>;</w:t>
      </w:r>
    </w:p>
    <w:p w14:paraId="62798075" w14:textId="77777777" w:rsidR="00AC5C9A" w:rsidRPr="00F67ECC" w:rsidRDefault="00973C95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  <w:lang w:val="tt-RU"/>
        </w:rPr>
      </w:pPr>
      <w:r w:rsidRPr="00F67ECC">
        <w:rPr>
          <w:rFonts w:eastAsia="Calibri" w:cs="Times New Roman"/>
          <w:b/>
          <w:i/>
          <w:sz w:val="24"/>
          <w:szCs w:val="24"/>
        </w:rPr>
        <w:t>ф</w:t>
      </w:r>
      <w:r w:rsidR="00AC5C9A" w:rsidRPr="00F67ECC">
        <w:rPr>
          <w:rFonts w:eastAsia="Calibri" w:cs="Times New Roman"/>
          <w:b/>
          <w:i/>
          <w:sz w:val="24"/>
          <w:szCs w:val="24"/>
        </w:rPr>
        <w:t>изического в</w:t>
      </w:r>
      <w:r w:rsidRPr="00F67ECC">
        <w:rPr>
          <w:rFonts w:eastAsia="Calibri" w:cs="Times New Roman"/>
          <w:b/>
          <w:i/>
          <w:sz w:val="24"/>
          <w:szCs w:val="24"/>
        </w:rPr>
        <w:t xml:space="preserve">оспитания, формирования культуры </w:t>
      </w:r>
      <w:r w:rsidR="00AC5C9A" w:rsidRPr="00F67ECC">
        <w:rPr>
          <w:rFonts w:eastAsia="Calibri" w:cs="Times New Roman"/>
          <w:b/>
          <w:i/>
          <w:sz w:val="24"/>
          <w:szCs w:val="24"/>
        </w:rPr>
        <w:t>здоровья и эмоционального благополучия:</w:t>
      </w:r>
    </w:p>
    <w:p w14:paraId="6A41EC75" w14:textId="77777777" w:rsidR="00AC5C9A" w:rsidRPr="00F67ECC" w:rsidRDefault="00AC5C9A" w:rsidP="00F67ECC">
      <w:pPr>
        <w:pStyle w:val="a3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7E192A2E" w14:textId="7DE6EB13" w:rsidR="00AC5C9A" w:rsidRPr="00F67ECC" w:rsidRDefault="00AC5C9A" w:rsidP="00F67ECC">
      <w:pPr>
        <w:pStyle w:val="a3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бережное отношение к физическому и психическому здоровью</w:t>
      </w:r>
      <w:r w:rsidR="000E4A77" w:rsidRPr="00F67ECC">
        <w:rPr>
          <w:rFonts w:eastAsia="Calibri"/>
          <w:color w:val="auto"/>
          <w:sz w:val="24"/>
          <w:szCs w:val="24"/>
        </w:rPr>
        <w:t>;</w:t>
      </w:r>
    </w:p>
    <w:p w14:paraId="26741336" w14:textId="77777777" w:rsidR="00AC5C9A" w:rsidRPr="00F67ECC" w:rsidRDefault="00973C95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т</w:t>
      </w:r>
      <w:r w:rsidR="00AC5C9A" w:rsidRPr="00F67ECC">
        <w:rPr>
          <w:rFonts w:eastAsia="Calibri" w:cs="Times New Roman"/>
          <w:b/>
          <w:i/>
          <w:sz w:val="24"/>
          <w:szCs w:val="24"/>
        </w:rPr>
        <w:t>рудового воспитания:</w:t>
      </w:r>
    </w:p>
    <w:p w14:paraId="4E11B2B1" w14:textId="744F1B8E" w:rsidR="00AC5C9A" w:rsidRPr="00F67ECC" w:rsidRDefault="00AC5C9A" w:rsidP="00F67ECC">
      <w:pPr>
        <w:pStyle w:val="a3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="000E4A77" w:rsidRPr="00F67ECC">
        <w:rPr>
          <w:rFonts w:eastAsia="Calibri"/>
          <w:color w:val="auto"/>
          <w:sz w:val="24"/>
          <w:szCs w:val="24"/>
        </w:rPr>
        <w:t>;</w:t>
      </w:r>
    </w:p>
    <w:p w14:paraId="1801135C" w14:textId="77777777" w:rsidR="00AC5C9A" w:rsidRPr="00F67ECC" w:rsidRDefault="00973C95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э</w:t>
      </w:r>
      <w:r w:rsidR="00AC5C9A" w:rsidRPr="00F67ECC">
        <w:rPr>
          <w:rFonts w:eastAsia="Calibri" w:cs="Times New Roman"/>
          <w:b/>
          <w:i/>
          <w:sz w:val="24"/>
          <w:szCs w:val="24"/>
        </w:rPr>
        <w:t>кологического воспитания:</w:t>
      </w:r>
    </w:p>
    <w:p w14:paraId="7C5068D7" w14:textId="77777777" w:rsidR="00AC5C9A" w:rsidRPr="00F67ECC" w:rsidRDefault="00AC5C9A" w:rsidP="00F67ECC">
      <w:pPr>
        <w:pStyle w:val="a3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бережное отношение к природе;</w:t>
      </w:r>
    </w:p>
    <w:p w14:paraId="33D2F7B1" w14:textId="6B6AB2BF" w:rsidR="00AC5C9A" w:rsidRPr="00F67ECC" w:rsidRDefault="00AC5C9A" w:rsidP="00F67ECC">
      <w:pPr>
        <w:pStyle w:val="a3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неприятие действий, приносящих ей вред</w:t>
      </w:r>
      <w:r w:rsidR="000E4A77" w:rsidRPr="00F67ECC">
        <w:rPr>
          <w:rFonts w:eastAsia="Calibri"/>
          <w:color w:val="auto"/>
          <w:sz w:val="24"/>
          <w:szCs w:val="24"/>
        </w:rPr>
        <w:t>;</w:t>
      </w:r>
    </w:p>
    <w:p w14:paraId="3F75173E" w14:textId="77777777" w:rsidR="00AC5C9A" w:rsidRPr="00F67ECC" w:rsidRDefault="00973C95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ц</w:t>
      </w:r>
      <w:r w:rsidR="00AC5C9A" w:rsidRPr="00F67ECC">
        <w:rPr>
          <w:rFonts w:eastAsia="Calibri" w:cs="Times New Roman"/>
          <w:b/>
          <w:i/>
          <w:sz w:val="24"/>
          <w:szCs w:val="24"/>
        </w:rPr>
        <w:t>енности научного познания:</w:t>
      </w:r>
    </w:p>
    <w:p w14:paraId="0A098C7B" w14:textId="77777777" w:rsidR="00AC5C9A" w:rsidRPr="00F67ECC" w:rsidRDefault="00AC5C9A" w:rsidP="00F67ECC">
      <w:pPr>
        <w:pStyle w:val="a3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первоначальные представления о научной картине мира;</w:t>
      </w:r>
    </w:p>
    <w:p w14:paraId="2B5EEDD4" w14:textId="77777777" w:rsidR="00AC5C9A" w:rsidRPr="00F67ECC" w:rsidRDefault="00AC5C9A" w:rsidP="00F67ECC">
      <w:pPr>
        <w:pStyle w:val="a3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14:paraId="73D698C2" w14:textId="77777777" w:rsidR="00CB0FB3" w:rsidRPr="00F67ECC" w:rsidRDefault="00AC5C9A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16" w:name="_Toc105509987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Метапредметные результаты</w:t>
      </w:r>
      <w:bookmarkEnd w:id="16"/>
    </w:p>
    <w:p w14:paraId="7E66EE45" w14:textId="14C79CC0" w:rsidR="00AC5C9A" w:rsidRPr="00F67ECC" w:rsidRDefault="00AF6355" w:rsidP="00F67ECC">
      <w:pPr>
        <w:spacing w:after="0" w:line="240" w:lineRule="auto"/>
        <w:ind w:firstLine="709"/>
        <w:contextualSpacing/>
        <w:rPr>
          <w:rFonts w:eastAsia="Calibri" w:cs="Times New Roman"/>
          <w:sz w:val="24"/>
          <w:szCs w:val="24"/>
        </w:rPr>
      </w:pPr>
      <w:r w:rsidRPr="00F67ECC">
        <w:rPr>
          <w:rFonts w:eastAsia="Calibri" w:cs="Times New Roman"/>
          <w:sz w:val="24"/>
          <w:szCs w:val="24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F67ECC">
        <w:rPr>
          <w:rFonts w:eastAsia="Calibri" w:cs="Times New Roman"/>
          <w:b/>
          <w:bCs/>
          <w:sz w:val="24"/>
          <w:szCs w:val="24"/>
        </w:rPr>
        <w:t>познавательными</w:t>
      </w:r>
      <w:r w:rsidRPr="00F67ECC">
        <w:rPr>
          <w:rFonts w:eastAsia="Calibri" w:cs="Times New Roman"/>
          <w:sz w:val="24"/>
          <w:szCs w:val="24"/>
        </w:rPr>
        <w:t xml:space="preserve"> действиями: </w:t>
      </w:r>
    </w:p>
    <w:p w14:paraId="4DCFC699" w14:textId="2021942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базовые</w:t>
      </w:r>
      <w:r w:rsidR="00FC3E6E" w:rsidRPr="00F67ECC">
        <w:rPr>
          <w:rFonts w:eastAsia="Calibri" w:cs="Times New Roman"/>
          <w:b/>
          <w:i/>
          <w:sz w:val="24"/>
          <w:szCs w:val="24"/>
        </w:rPr>
        <w:t xml:space="preserve"> </w:t>
      </w:r>
      <w:r w:rsidRPr="00F67ECC">
        <w:rPr>
          <w:rFonts w:eastAsia="Calibri" w:cs="Times New Roman"/>
          <w:b/>
          <w:i/>
          <w:sz w:val="24"/>
          <w:szCs w:val="24"/>
        </w:rPr>
        <w:t>логические</w:t>
      </w:r>
      <w:r w:rsidR="00FC3E6E" w:rsidRPr="00F67ECC">
        <w:rPr>
          <w:rFonts w:eastAsia="Calibri" w:cs="Times New Roman"/>
          <w:b/>
          <w:i/>
          <w:sz w:val="24"/>
          <w:szCs w:val="24"/>
        </w:rPr>
        <w:t xml:space="preserve"> </w:t>
      </w:r>
      <w:r w:rsidRPr="00F67ECC">
        <w:rPr>
          <w:rFonts w:eastAsia="Calibri" w:cs="Times New Roman"/>
          <w:b/>
          <w:i/>
          <w:sz w:val="24"/>
          <w:szCs w:val="24"/>
        </w:rPr>
        <w:t>действия:</w:t>
      </w:r>
    </w:p>
    <w:p w14:paraId="3702CD66" w14:textId="77777777" w:rsidR="00AC5C9A" w:rsidRPr="00F67ECC" w:rsidRDefault="00AC5C9A" w:rsidP="00F67ECC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сравнивать объекты, устанавливать основания для сравнения, устанавливать аналогии;</w:t>
      </w:r>
    </w:p>
    <w:p w14:paraId="018E9887" w14:textId="77777777" w:rsidR="00900E68" w:rsidRPr="00F67ECC" w:rsidRDefault="00AC5C9A" w:rsidP="00F67ECC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объединять час</w:t>
      </w:r>
      <w:r w:rsidR="008B598E" w:rsidRPr="00F67ECC">
        <w:rPr>
          <w:rFonts w:eastAsia="Calibri"/>
          <w:color w:val="auto"/>
          <w:sz w:val="24"/>
          <w:szCs w:val="24"/>
        </w:rPr>
        <w:t>ти объекта (объекты) по определе</w:t>
      </w:r>
      <w:r w:rsidRPr="00F67ECC">
        <w:rPr>
          <w:rFonts w:eastAsia="Calibri"/>
          <w:color w:val="auto"/>
          <w:sz w:val="24"/>
          <w:szCs w:val="24"/>
        </w:rPr>
        <w:t>нному признаку;</w:t>
      </w:r>
    </w:p>
    <w:p w14:paraId="567E17AF" w14:textId="77777777" w:rsidR="00AC5C9A" w:rsidRPr="00F67ECC" w:rsidRDefault="00AC5C9A" w:rsidP="00F67ECC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определять существенный признак для к</w:t>
      </w:r>
      <w:r w:rsidR="008B598E" w:rsidRPr="00F67ECC">
        <w:rPr>
          <w:rFonts w:eastAsia="Calibri"/>
          <w:color w:val="auto"/>
          <w:sz w:val="24"/>
          <w:szCs w:val="24"/>
        </w:rPr>
        <w:t xml:space="preserve">лассификации, </w:t>
      </w:r>
      <w:r w:rsidRPr="00F67ECC">
        <w:rPr>
          <w:rFonts w:eastAsia="Calibri"/>
          <w:color w:val="auto"/>
          <w:sz w:val="24"/>
          <w:szCs w:val="24"/>
        </w:rPr>
        <w:t>классифицировать предложенные объекты;</w:t>
      </w:r>
    </w:p>
    <w:p w14:paraId="3E5F6799" w14:textId="77777777" w:rsidR="00AC5C9A" w:rsidRPr="00F67ECC" w:rsidRDefault="00AC5C9A" w:rsidP="00F67ECC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6D162169" w14:textId="77777777" w:rsidR="00AC5C9A" w:rsidRPr="00F67ECC" w:rsidRDefault="00AC5C9A" w:rsidP="00F67ECC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выявлять недостаток информации для решения учебной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(практической) задачи на основе предложенного алгоритма;</w:t>
      </w:r>
    </w:p>
    <w:p w14:paraId="050CA844" w14:textId="77777777" w:rsidR="00AC5C9A" w:rsidRPr="00F67ECC" w:rsidRDefault="00AC5C9A" w:rsidP="00F67ECC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устанавливать причинно-следственные связи в ситуациях,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поддающихся непосредственному наблюдению или знакомых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по опыту, делать выводы;</w:t>
      </w:r>
    </w:p>
    <w:p w14:paraId="519FFA90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базовые исследовательские действия:</w:t>
      </w:r>
    </w:p>
    <w:p w14:paraId="015C598E" w14:textId="77777777" w:rsidR="00AC5C9A" w:rsidRPr="00F67ECC" w:rsidRDefault="00AC5C9A" w:rsidP="00F67ECC">
      <w:pPr>
        <w:pStyle w:val="a3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4EE45DFF" w14:textId="77777777" w:rsidR="00AC5C9A" w:rsidRPr="00F67ECC" w:rsidRDefault="00AC5C9A" w:rsidP="00F67ECC">
      <w:pPr>
        <w:pStyle w:val="a3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 помощью педагогического работника формулировать цель,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планировать изменения объекта, ситуации;</w:t>
      </w:r>
    </w:p>
    <w:p w14:paraId="29F6EF6F" w14:textId="77777777" w:rsidR="00AC5C9A" w:rsidRPr="00F67ECC" w:rsidRDefault="00AC5C9A" w:rsidP="00F67ECC">
      <w:pPr>
        <w:pStyle w:val="a3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сравнивать несколько вариантов решения задачи, выбирать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наиболее подходящий (на основе предложенных критериев);</w:t>
      </w:r>
    </w:p>
    <w:p w14:paraId="014C3491" w14:textId="77777777" w:rsidR="00AC5C9A" w:rsidRPr="00F67ECC" w:rsidRDefault="00AC5C9A" w:rsidP="00F67ECC">
      <w:pPr>
        <w:pStyle w:val="a3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lastRenderedPageBreak/>
        <w:t>проводить по предложенному плану опыт, несложное исследование по установлению особенностей объекта изучения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и связей между объектами (часть целое, причина следствие);</w:t>
      </w:r>
    </w:p>
    <w:p w14:paraId="63895DD7" w14:textId="77777777" w:rsidR="00AC5C9A" w:rsidRPr="00F67ECC" w:rsidRDefault="00AC5C9A" w:rsidP="00F67ECC">
      <w:pPr>
        <w:pStyle w:val="a3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формулировать выводы и подкреплять их доказательствами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на основе результатов проведенного наблюдения (опыта, измерения, классификации, сравнения, исследования);</w:t>
      </w:r>
    </w:p>
    <w:p w14:paraId="27E1DFAB" w14:textId="77777777" w:rsidR="00AC5C9A" w:rsidRPr="00F67ECC" w:rsidRDefault="00AC5C9A" w:rsidP="00F67ECC">
      <w:pPr>
        <w:pStyle w:val="a3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прогнозировать возможное развитие процессов, событий и их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последствия в аналогичных или сходных ситуациях;</w:t>
      </w:r>
    </w:p>
    <w:p w14:paraId="1F4E6AE8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работа с информацией:</w:t>
      </w:r>
    </w:p>
    <w:p w14:paraId="1E67FA35" w14:textId="77777777" w:rsidR="00AC5C9A" w:rsidRPr="00F67ECC" w:rsidRDefault="00AC5C9A" w:rsidP="00F67ECC">
      <w:pPr>
        <w:pStyle w:val="a3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выбирать источник получения информации;</w:t>
      </w:r>
    </w:p>
    <w:p w14:paraId="15F69860" w14:textId="77777777" w:rsidR="00AC5C9A" w:rsidRPr="00F67ECC" w:rsidRDefault="00AC5C9A" w:rsidP="00F67ECC">
      <w:pPr>
        <w:pStyle w:val="a3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согласно заданному алгоритму находить в предложенном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источнике информацию, представленную в явном виде;</w:t>
      </w:r>
    </w:p>
    <w:p w14:paraId="30405B8A" w14:textId="77777777" w:rsidR="00AC5C9A" w:rsidRPr="00F67ECC" w:rsidRDefault="00AC5C9A" w:rsidP="00F67ECC">
      <w:pPr>
        <w:pStyle w:val="a3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</w:t>
      </w:r>
      <w:r w:rsidR="00D33632" w:rsidRPr="00F67ECC">
        <w:rPr>
          <w:rFonts w:eastAsia="Calibri"/>
          <w:color w:val="auto"/>
          <w:sz w:val="24"/>
          <w:szCs w:val="24"/>
        </w:rPr>
        <w:t>гогическим работником способа ее</w:t>
      </w:r>
      <w:r w:rsidRPr="00F67ECC">
        <w:rPr>
          <w:rFonts w:eastAsia="Calibri"/>
          <w:color w:val="auto"/>
          <w:sz w:val="24"/>
          <w:szCs w:val="24"/>
        </w:rPr>
        <w:t xml:space="preserve"> проверки;</w:t>
      </w:r>
    </w:p>
    <w:p w14:paraId="30048D9B" w14:textId="77777777" w:rsidR="00AF5DB7" w:rsidRPr="00F67ECC" w:rsidRDefault="00AC5C9A" w:rsidP="00F67ECC">
      <w:pPr>
        <w:pStyle w:val="a3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соблюдать с помощью взрослых (педагогических работников,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родителей (законных представителей) несовершеннолетних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обучающихся) правила информационной безопасности при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поиске информации в сети Интернет;</w:t>
      </w:r>
    </w:p>
    <w:p w14:paraId="39B9504C" w14:textId="77777777" w:rsidR="00AC5C9A" w:rsidRPr="00F67ECC" w:rsidRDefault="00AC5C9A" w:rsidP="00F67ECC">
      <w:pPr>
        <w:pStyle w:val="a3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анализировать и создавать текстовую, видео, графическую,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звуковую, информацию в соответствии с учебной задачей;</w:t>
      </w:r>
    </w:p>
    <w:p w14:paraId="154A370C" w14:textId="77777777" w:rsidR="00AC5C9A" w:rsidRPr="00F67ECC" w:rsidRDefault="00AC5C9A" w:rsidP="00F67ECC">
      <w:pPr>
        <w:pStyle w:val="a3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самостоятельно создавать схемы, таблицы для представления</w:t>
      </w:r>
      <w:r w:rsidR="00AF5DB7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информации.</w:t>
      </w:r>
    </w:p>
    <w:p w14:paraId="69D542AD" w14:textId="2941D8BB" w:rsidR="00AF6355" w:rsidRPr="00F67ECC" w:rsidRDefault="00AF6355" w:rsidP="00F67ECC">
      <w:pPr>
        <w:spacing w:after="0" w:line="240" w:lineRule="auto"/>
        <w:ind w:firstLine="709"/>
        <w:contextualSpacing/>
        <w:rPr>
          <w:rFonts w:eastAsia="Calibri" w:cs="Times New Roman"/>
          <w:sz w:val="24"/>
          <w:szCs w:val="24"/>
        </w:rPr>
      </w:pPr>
      <w:r w:rsidRPr="00F67ECC">
        <w:rPr>
          <w:rFonts w:eastAsia="Calibri" w:cs="Times New Roman"/>
          <w:sz w:val="24"/>
          <w:szCs w:val="24"/>
        </w:rPr>
        <w:t>В результате изучения учебного предмета «Государственный (татарский) язык Республики Татарстан»</w:t>
      </w:r>
      <w:r w:rsidR="00625BF6" w:rsidRPr="00F67ECC">
        <w:rPr>
          <w:rFonts w:eastAsia="Calibri" w:cs="Times New Roman"/>
          <w:sz w:val="24"/>
          <w:szCs w:val="24"/>
        </w:rPr>
        <w:t xml:space="preserve"> </w:t>
      </w:r>
      <w:r w:rsidRPr="00F67ECC">
        <w:rPr>
          <w:rFonts w:eastAsia="Calibri" w:cs="Times New Roman"/>
          <w:sz w:val="24"/>
          <w:szCs w:val="24"/>
        </w:rPr>
        <w:t xml:space="preserve">в 1–4 классах обучающийся овладеет универсальными учебными </w:t>
      </w:r>
      <w:r w:rsidRPr="00F67ECC">
        <w:rPr>
          <w:rFonts w:eastAsia="Calibri" w:cs="Times New Roman"/>
          <w:b/>
          <w:bCs/>
          <w:sz w:val="24"/>
          <w:szCs w:val="24"/>
        </w:rPr>
        <w:t>коммуникативными</w:t>
      </w:r>
      <w:r w:rsidRPr="00F67ECC">
        <w:rPr>
          <w:rFonts w:eastAsia="Calibri" w:cs="Times New Roman"/>
          <w:sz w:val="24"/>
          <w:szCs w:val="24"/>
        </w:rPr>
        <w:t xml:space="preserve"> действиями:</w:t>
      </w:r>
    </w:p>
    <w:p w14:paraId="23E895DC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общение:</w:t>
      </w:r>
    </w:p>
    <w:p w14:paraId="2CC9EA38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воспринимать и формулировать суждения, выражать эмоции</w:t>
      </w:r>
      <w:r w:rsidR="00B5769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в соответствии с целями и условиями общения в знакомой</w:t>
      </w:r>
      <w:r w:rsidR="00B5769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среде;</w:t>
      </w:r>
    </w:p>
    <w:p w14:paraId="592B4341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14:paraId="6BBFF771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признавать возможность существования разных точек зрения;</w:t>
      </w:r>
    </w:p>
    <w:p w14:paraId="3E849A4B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корректно и а</w:t>
      </w:r>
      <w:r w:rsidR="00D33632" w:rsidRPr="00F67ECC">
        <w:rPr>
          <w:rFonts w:eastAsia="Calibri"/>
          <w:color w:val="auto"/>
          <w:sz w:val="24"/>
          <w:szCs w:val="24"/>
        </w:rPr>
        <w:t>ргументированно высказывать свое</w:t>
      </w:r>
      <w:r w:rsidRPr="00F67ECC">
        <w:rPr>
          <w:rFonts w:eastAsia="Calibri"/>
          <w:color w:val="auto"/>
          <w:sz w:val="24"/>
          <w:szCs w:val="24"/>
        </w:rPr>
        <w:t xml:space="preserve"> мнение;</w:t>
      </w:r>
    </w:p>
    <w:p w14:paraId="00200CFC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строить речевое высказывание в соответствии с поставленной</w:t>
      </w:r>
      <w:r w:rsidR="00B5769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задачей;</w:t>
      </w:r>
    </w:p>
    <w:p w14:paraId="689EDBF0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31686F77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готовить небольшие публичные выступления;</w:t>
      </w:r>
    </w:p>
    <w:p w14:paraId="0E88F1F7" w14:textId="77777777" w:rsidR="00AC5C9A" w:rsidRPr="00F67ECC" w:rsidRDefault="00AC5C9A" w:rsidP="00F67ECC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подбирать иллюстративный материал (рисунки, фото, плакаты) к тексту выступления;</w:t>
      </w:r>
    </w:p>
    <w:p w14:paraId="36B73A04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совместная деятельность:</w:t>
      </w:r>
    </w:p>
    <w:p w14:paraId="2E398884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формулировать краткосрочные и долгоср</w:t>
      </w:r>
      <w:r w:rsidR="00D33632" w:rsidRPr="00F67ECC">
        <w:rPr>
          <w:rFonts w:eastAsia="Calibri"/>
          <w:color w:val="auto"/>
          <w:sz w:val="24"/>
          <w:szCs w:val="24"/>
        </w:rPr>
        <w:t>очные цели (индивидуальные с уче</w:t>
      </w:r>
      <w:r w:rsidRPr="00F67ECC">
        <w:rPr>
          <w:rFonts w:eastAsia="Calibri"/>
          <w:color w:val="auto"/>
          <w:sz w:val="24"/>
          <w:szCs w:val="24"/>
        </w:rPr>
        <w:t>том участия в коллективных задачах)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в стандартной (типовой) ситуации на основе предложенного формата планирования, распределения промежуточных шагов и сроков;</w:t>
      </w:r>
    </w:p>
    <w:p w14:paraId="7036FA5B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принимать цель совместной деятельности, коллекти</w:t>
      </w:r>
      <w:r w:rsidR="00D33632" w:rsidRPr="00F67ECC">
        <w:rPr>
          <w:rFonts w:eastAsia="Calibri"/>
          <w:color w:val="auto"/>
          <w:sz w:val="24"/>
          <w:szCs w:val="24"/>
        </w:rPr>
        <w:t>вно строить действия по ее</w:t>
      </w:r>
      <w:r w:rsidRPr="00F67ECC">
        <w:rPr>
          <w:rFonts w:eastAsia="Calibri"/>
          <w:color w:val="auto"/>
          <w:sz w:val="24"/>
          <w:szCs w:val="24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082F5D10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проявлять готовность руководить, выполнять поручения,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подчиняться;</w:t>
      </w:r>
    </w:p>
    <w:p w14:paraId="1C11E6C9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ответственно выполнять свою часть работы;</w:t>
      </w:r>
    </w:p>
    <w:p w14:paraId="75CF7ACB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оценивать свой вклад в общий результат;</w:t>
      </w:r>
    </w:p>
    <w:p w14:paraId="33A6AC6B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выполнять совместные проектные задания с опорой на предложенные образцы.</w:t>
      </w:r>
    </w:p>
    <w:p w14:paraId="637451DB" w14:textId="4E6CA6F5" w:rsidR="00625BF6" w:rsidRPr="00F67ECC" w:rsidRDefault="00625BF6" w:rsidP="00F67ECC">
      <w:pPr>
        <w:spacing w:after="0" w:line="240" w:lineRule="auto"/>
        <w:ind w:firstLine="709"/>
        <w:contextualSpacing/>
        <w:rPr>
          <w:rFonts w:eastAsia="Calibri" w:cs="Times New Roman"/>
          <w:sz w:val="24"/>
          <w:szCs w:val="24"/>
        </w:rPr>
      </w:pPr>
      <w:r w:rsidRPr="00F67ECC">
        <w:rPr>
          <w:rFonts w:eastAsia="Calibri" w:cs="Times New Roman"/>
          <w:sz w:val="24"/>
          <w:szCs w:val="24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F67ECC">
        <w:rPr>
          <w:rFonts w:eastAsia="Calibri" w:cs="Times New Roman"/>
          <w:b/>
          <w:bCs/>
          <w:sz w:val="24"/>
          <w:szCs w:val="24"/>
        </w:rPr>
        <w:t>регулятивными</w:t>
      </w:r>
      <w:r w:rsidRPr="00F67ECC">
        <w:rPr>
          <w:rFonts w:eastAsia="Calibri" w:cs="Times New Roman"/>
          <w:sz w:val="24"/>
          <w:szCs w:val="24"/>
        </w:rPr>
        <w:t xml:space="preserve"> действиями:</w:t>
      </w:r>
    </w:p>
    <w:p w14:paraId="28EF2D20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самоорганизация:</w:t>
      </w:r>
    </w:p>
    <w:p w14:paraId="7AA2E3C9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56099AF1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lastRenderedPageBreak/>
        <w:t>выстраивать последовательность выбранных действий;</w:t>
      </w:r>
    </w:p>
    <w:p w14:paraId="4989F262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i/>
          <w:sz w:val="24"/>
          <w:szCs w:val="24"/>
        </w:rPr>
      </w:pPr>
      <w:r w:rsidRPr="00F67ECC">
        <w:rPr>
          <w:rFonts w:eastAsia="Calibri" w:cs="Times New Roman"/>
          <w:b/>
          <w:i/>
          <w:sz w:val="24"/>
          <w:szCs w:val="24"/>
        </w:rPr>
        <w:t>самоконтроль:</w:t>
      </w:r>
    </w:p>
    <w:p w14:paraId="4C24637B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устанавливать причины успеха/неудач учебной деятельности;</w:t>
      </w:r>
    </w:p>
    <w:p w14:paraId="2B094345" w14:textId="77777777" w:rsidR="00AC5C9A" w:rsidRPr="00F67ECC" w:rsidRDefault="00AC5C9A" w:rsidP="00F67ECC">
      <w:pPr>
        <w:pStyle w:val="a3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корректировать свои учебные действия для преодоления</w:t>
      </w:r>
      <w:r w:rsidR="00B5769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ошибок.</w:t>
      </w:r>
    </w:p>
    <w:p w14:paraId="1D6682E3" w14:textId="77777777" w:rsidR="00AC5C9A" w:rsidRPr="00F67ECC" w:rsidRDefault="00AC5C9A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17" w:name="_Toc105509988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Предметные результаты</w:t>
      </w:r>
      <w:bookmarkEnd w:id="17"/>
    </w:p>
    <w:p w14:paraId="00B8099F" w14:textId="11EE5738" w:rsidR="00D72336" w:rsidRPr="00F67ECC" w:rsidRDefault="00625BF6" w:rsidP="00F67ECC">
      <w:pPr>
        <w:tabs>
          <w:tab w:val="left" w:pos="709"/>
          <w:tab w:val="left" w:pos="993"/>
        </w:tabs>
        <w:spacing w:after="0" w:line="240" w:lineRule="auto"/>
        <w:ind w:firstLine="709"/>
        <w:rPr>
          <w:rFonts w:eastAsia="Calibri" w:cs="Times New Roman"/>
          <w:sz w:val="24"/>
          <w:szCs w:val="24"/>
          <w:lang w:eastAsia="en-US"/>
        </w:rPr>
      </w:pPr>
      <w:r w:rsidRPr="00F67ECC">
        <w:rPr>
          <w:rFonts w:eastAsia="Times New Roman" w:cs="Times New Roman"/>
          <w:bCs/>
          <w:sz w:val="24"/>
          <w:szCs w:val="24"/>
        </w:rPr>
        <w:t xml:space="preserve">Изучение учебного предмета </w:t>
      </w:r>
      <w:r w:rsidR="00D72336" w:rsidRPr="00F67ECC">
        <w:rPr>
          <w:rFonts w:eastAsia="Calibri" w:cs="Times New Roman"/>
          <w:bCs/>
          <w:sz w:val="24"/>
          <w:szCs w:val="24"/>
          <w:lang w:eastAsia="en-US"/>
        </w:rPr>
        <w:t>«Государственный (татарский) язык Республики Татарстан»</w:t>
      </w:r>
      <w:r w:rsidR="00D72336" w:rsidRPr="00F67ECC">
        <w:rPr>
          <w:rFonts w:eastAsia="Calibri" w:cs="Times New Roman"/>
          <w:i/>
          <w:iCs/>
          <w:sz w:val="24"/>
          <w:szCs w:val="24"/>
          <w:lang w:eastAsia="en-US"/>
        </w:rPr>
        <w:t xml:space="preserve"> </w:t>
      </w:r>
      <w:r w:rsidR="00D72336" w:rsidRPr="00F67ECC">
        <w:rPr>
          <w:rFonts w:eastAsia="Calibri" w:cs="Times New Roman"/>
          <w:sz w:val="24"/>
          <w:szCs w:val="24"/>
          <w:lang w:eastAsia="en-US"/>
        </w:rPr>
        <w:t>на уровне</w:t>
      </w:r>
      <w:r w:rsidR="00D72336" w:rsidRPr="00F67ECC">
        <w:rPr>
          <w:rFonts w:eastAsia="Calibri" w:cs="Times New Roman"/>
          <w:i/>
          <w:iCs/>
          <w:sz w:val="24"/>
          <w:szCs w:val="24"/>
          <w:lang w:eastAsia="en-US"/>
        </w:rPr>
        <w:t xml:space="preserve"> </w:t>
      </w:r>
      <w:r w:rsidR="00D72336" w:rsidRPr="00F67ECC">
        <w:rPr>
          <w:rFonts w:eastAsia="Calibri" w:cs="Times New Roman"/>
          <w:bCs/>
          <w:sz w:val="24"/>
          <w:szCs w:val="24"/>
          <w:lang w:eastAsia="en-US"/>
        </w:rPr>
        <w:t>начального общего образования</w:t>
      </w:r>
      <w:r w:rsidR="00D72336" w:rsidRPr="00F67ECC">
        <w:rPr>
          <w:rFonts w:eastAsia="Calibri" w:cs="Times New Roman"/>
          <w:sz w:val="24"/>
          <w:szCs w:val="24"/>
          <w:lang w:eastAsia="en-US"/>
        </w:rPr>
        <w:t xml:space="preserve"> </w:t>
      </w:r>
      <w:r w:rsidR="000E4A77" w:rsidRPr="00F67ECC">
        <w:rPr>
          <w:rFonts w:eastAsia="Calibri" w:cs="Times New Roman"/>
          <w:sz w:val="24"/>
          <w:szCs w:val="24"/>
          <w:lang w:eastAsia="en-US"/>
        </w:rPr>
        <w:t>об</w:t>
      </w:r>
      <w:r w:rsidR="003F5916" w:rsidRPr="00F67ECC">
        <w:rPr>
          <w:rFonts w:eastAsia="Calibri" w:cs="Times New Roman"/>
          <w:sz w:val="24"/>
          <w:szCs w:val="24"/>
          <w:lang w:eastAsia="en-US"/>
        </w:rPr>
        <w:t>е</w:t>
      </w:r>
      <w:r w:rsidR="000E4A77" w:rsidRPr="00F67ECC">
        <w:rPr>
          <w:rFonts w:eastAsia="Calibri" w:cs="Times New Roman"/>
          <w:sz w:val="24"/>
          <w:szCs w:val="24"/>
          <w:lang w:eastAsia="en-US"/>
        </w:rPr>
        <w:t>спечива</w:t>
      </w:r>
      <w:r w:rsidRPr="00F67ECC">
        <w:rPr>
          <w:rFonts w:eastAsia="Calibri" w:cs="Times New Roman"/>
          <w:sz w:val="24"/>
          <w:szCs w:val="24"/>
          <w:lang w:eastAsia="en-US"/>
        </w:rPr>
        <w:t>е</w:t>
      </w:r>
      <w:r w:rsidR="000E4A77" w:rsidRPr="00F67ECC">
        <w:rPr>
          <w:rFonts w:eastAsia="Calibri" w:cs="Times New Roman"/>
          <w:sz w:val="24"/>
          <w:szCs w:val="24"/>
          <w:lang w:eastAsia="en-US"/>
        </w:rPr>
        <w:t>т</w:t>
      </w:r>
      <w:r w:rsidR="00D72336" w:rsidRPr="00F67ECC">
        <w:rPr>
          <w:rFonts w:eastAsia="Calibri" w:cs="Times New Roman"/>
          <w:sz w:val="24"/>
          <w:szCs w:val="24"/>
          <w:lang w:eastAsia="en-US"/>
        </w:rPr>
        <w:t>:</w:t>
      </w:r>
    </w:p>
    <w:p w14:paraId="2F55D35B" w14:textId="77777777" w:rsidR="00D72336" w:rsidRPr="00F67ECC" w:rsidRDefault="00D72336" w:rsidP="00F67ECC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rPr>
          <w:rFonts w:eastAsia="Calibri" w:cs="Times New Roman"/>
          <w:sz w:val="24"/>
          <w:szCs w:val="24"/>
          <w:lang w:eastAsia="en-US"/>
        </w:rPr>
      </w:pPr>
      <w:r w:rsidRPr="00F67ECC">
        <w:rPr>
          <w:rFonts w:eastAsia="Calibri" w:cs="Times New Roman"/>
          <w:sz w:val="24"/>
          <w:szCs w:val="24"/>
          <w:lang w:eastAsia="en-US"/>
        </w:rPr>
        <w:t xml:space="preserve">понимание статуса и значения государственного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(татарского) языка Р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еспублики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Татарстан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, формирование мотивации к изучению государственного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(татарского) языка Р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еспублики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Татарстан</w:t>
      </w:r>
      <w:r w:rsidRPr="00F67ECC">
        <w:rPr>
          <w:rFonts w:eastAsia="Calibri" w:cs="Times New Roman"/>
          <w:sz w:val="24"/>
          <w:szCs w:val="24"/>
          <w:lang w:eastAsia="en-US"/>
        </w:rPr>
        <w:t>: понимать значение государственного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 xml:space="preserve"> (татарского) языка Р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еспублики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Татарстан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 для межнационального общения, освоен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ия культуры и традиций народов Р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еспублики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Татарстан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; понимать необходимость овладения государственным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(татарским) языком Р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еспублики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Татарстан</w:t>
      </w:r>
      <w:r w:rsidRPr="00F67ECC">
        <w:rPr>
          <w:rFonts w:eastAsia="Calibri" w:cs="Times New Roman"/>
          <w:sz w:val="24"/>
          <w:szCs w:val="24"/>
          <w:lang w:eastAsia="en-US"/>
        </w:rPr>
        <w:t>; проявлять интерес и желание к его изучению как к важнейшей духовно-нравственной ценности народа;</w:t>
      </w:r>
    </w:p>
    <w:p w14:paraId="0A9A258D" w14:textId="77777777" w:rsidR="00D72336" w:rsidRPr="00F67ECC" w:rsidRDefault="00D72336" w:rsidP="00F67ECC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rPr>
          <w:rFonts w:eastAsia="Calibri" w:cs="Times New Roman"/>
          <w:sz w:val="24"/>
          <w:szCs w:val="24"/>
          <w:lang w:eastAsia="en-US"/>
        </w:rPr>
      </w:pPr>
      <w:r w:rsidRPr="00F67ECC">
        <w:rPr>
          <w:rFonts w:eastAsia="Calibri" w:cs="Times New Roman"/>
          <w:sz w:val="24"/>
          <w:szCs w:val="24"/>
          <w:lang w:eastAsia="en-US"/>
        </w:rPr>
        <w:t xml:space="preserve">сформированность первоначальных знаний о фонетике, лексике, грамматике, орфографии и пунктуации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татарского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 языка, а также умений применять полученные знания в речевой деятельности: различать на слух и произносить звуки и слова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татарского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>татарского</w:t>
      </w:r>
      <w:r w:rsidRPr="00F67ECC">
        <w:rPr>
          <w:rFonts w:eastAsia="Calibri" w:cs="Times New Roman"/>
          <w:sz w:val="24"/>
          <w:szCs w:val="24"/>
          <w:lang w:eastAsia="en-US"/>
        </w:rPr>
        <w:t xml:space="preserve">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14:paraId="569F48E2" w14:textId="77777777" w:rsidR="00D72336" w:rsidRPr="00F67ECC" w:rsidRDefault="00D72336" w:rsidP="00F67ECC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rPr>
          <w:rFonts w:eastAsia="Calibri" w:cs="Times New Roman"/>
          <w:sz w:val="24"/>
          <w:szCs w:val="24"/>
          <w:lang w:eastAsia="en-US"/>
        </w:rPr>
      </w:pPr>
      <w:r w:rsidRPr="00F67ECC">
        <w:rPr>
          <w:rFonts w:eastAsia="Calibri" w:cs="Times New Roman"/>
          <w:sz w:val="24"/>
          <w:szCs w:val="24"/>
          <w:lang w:eastAsia="en-US"/>
        </w:rPr>
        <w:t xml:space="preserve">сформированность и развитие всех видов речевой деятельности на </w:t>
      </w:r>
      <w:r w:rsidR="00CE418D" w:rsidRPr="00F67ECC">
        <w:rPr>
          <w:rFonts w:eastAsia="Calibri" w:cs="Times New Roman"/>
          <w:sz w:val="24"/>
          <w:szCs w:val="24"/>
          <w:lang w:eastAsia="en-US"/>
        </w:rPr>
        <w:t xml:space="preserve">татарском </w:t>
      </w:r>
      <w:r w:rsidRPr="00F67ECC">
        <w:rPr>
          <w:rFonts w:eastAsia="Calibri" w:cs="Times New Roman"/>
          <w:sz w:val="24"/>
          <w:szCs w:val="24"/>
          <w:lang w:eastAsia="en-US"/>
        </w:rPr>
        <w:t>языке:</w:t>
      </w:r>
    </w:p>
    <w:p w14:paraId="37BBE034" w14:textId="77777777" w:rsidR="00D72336" w:rsidRPr="00F67ECC" w:rsidRDefault="00D72336" w:rsidP="00F67ECC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F67ECC">
        <w:rPr>
          <w:rFonts w:eastAsia="Calibri"/>
          <w:color w:val="auto"/>
          <w:sz w:val="24"/>
          <w:szCs w:val="24"/>
          <w:lang w:eastAsia="en-US"/>
        </w:rPr>
        <w:t>аудирование (слушание): понимать на слух речь, звучащую из различных источников (учитель, одноклассники, теле- и радиопередачи);</w:t>
      </w:r>
    </w:p>
    <w:p w14:paraId="3D9501CF" w14:textId="77777777" w:rsidR="00D72336" w:rsidRPr="00F67ECC" w:rsidRDefault="00D72336" w:rsidP="00F67ECC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F67ECC">
        <w:rPr>
          <w:rFonts w:eastAsia="Calibri"/>
          <w:color w:val="auto"/>
          <w:sz w:val="24"/>
          <w:szCs w:val="24"/>
          <w:lang w:eastAsia="en-US"/>
        </w:rPr>
        <w:t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14:paraId="187330A7" w14:textId="77777777" w:rsidR="00D72336" w:rsidRPr="00F67ECC" w:rsidRDefault="00D72336" w:rsidP="00F67ECC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F67ECC">
        <w:rPr>
          <w:rFonts w:eastAsia="Calibri"/>
          <w:color w:val="auto"/>
          <w:sz w:val="24"/>
          <w:szCs w:val="24"/>
          <w:lang w:eastAsia="en-US"/>
        </w:rPr>
        <w:t xml:space="preserve">чтение: читать вслух небольшие тексты, построенные на изученном языковом материале; </w:t>
      </w:r>
    </w:p>
    <w:p w14:paraId="161E30F7" w14:textId="77777777" w:rsidR="00D72336" w:rsidRPr="00F67ECC" w:rsidRDefault="00D72336" w:rsidP="00F67ECC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F67ECC">
        <w:rPr>
          <w:rFonts w:eastAsia="Calibri"/>
          <w:color w:val="auto"/>
          <w:sz w:val="24"/>
          <w:szCs w:val="24"/>
          <w:lang w:eastAsia="en-US"/>
        </w:rPr>
        <w:t>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</w:t>
      </w:r>
    </w:p>
    <w:p w14:paraId="6740EBAC" w14:textId="77777777" w:rsidR="003F5916" w:rsidRPr="00F67ECC" w:rsidRDefault="00D72336" w:rsidP="00F67ECC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F67ECC">
        <w:rPr>
          <w:rFonts w:eastAsia="Calibri"/>
          <w:color w:val="auto"/>
          <w:sz w:val="24"/>
          <w:szCs w:val="24"/>
          <w:lang w:eastAsia="en-US"/>
        </w:rPr>
        <w:t xml:space="preserve">усвоение элементарных сведений о языке как носителе культуры народа: составлять небольшие рассказы по заданной теме на </w:t>
      </w:r>
      <w:r w:rsidR="00CE418D" w:rsidRPr="00F67ECC">
        <w:rPr>
          <w:rFonts w:eastAsia="Calibri"/>
          <w:color w:val="auto"/>
          <w:sz w:val="24"/>
          <w:szCs w:val="24"/>
          <w:lang w:eastAsia="en-US"/>
        </w:rPr>
        <w:t>татарском</w:t>
      </w:r>
      <w:r w:rsidRPr="00F67ECC">
        <w:rPr>
          <w:rFonts w:eastAsia="Calibri"/>
          <w:color w:val="auto"/>
          <w:sz w:val="24"/>
          <w:szCs w:val="24"/>
          <w:lang w:eastAsia="en-US"/>
        </w:rPr>
        <w:t xml:space="preserve"> языке;</w:t>
      </w:r>
    </w:p>
    <w:p w14:paraId="58C4D3C0" w14:textId="0128E707" w:rsidR="005F4BAC" w:rsidRPr="00F67ECC" w:rsidRDefault="00D72336" w:rsidP="00F67ECC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F67ECC">
        <w:rPr>
          <w:rFonts w:eastAsia="Calibri"/>
          <w:color w:val="auto"/>
          <w:sz w:val="24"/>
          <w:szCs w:val="24"/>
          <w:lang w:eastAsia="en-US"/>
        </w:rPr>
        <w:t xml:space="preserve">представлять родной край как часть России на </w:t>
      </w:r>
      <w:r w:rsidR="00CE418D" w:rsidRPr="00F67ECC">
        <w:rPr>
          <w:rFonts w:eastAsia="Calibri"/>
          <w:color w:val="auto"/>
          <w:sz w:val="24"/>
          <w:szCs w:val="24"/>
          <w:lang w:eastAsia="en-US"/>
        </w:rPr>
        <w:t>татарском</w:t>
      </w:r>
      <w:r w:rsidRPr="00F67ECC">
        <w:rPr>
          <w:rFonts w:eastAsia="Calibri"/>
          <w:color w:val="auto"/>
          <w:sz w:val="24"/>
          <w:szCs w:val="24"/>
          <w:lang w:eastAsia="en-US"/>
        </w:rPr>
        <w:t xml:space="preserve"> языке в различных ситуациях общения.</w:t>
      </w:r>
    </w:p>
    <w:p w14:paraId="7A5078C5" w14:textId="77777777" w:rsidR="00CE018C" w:rsidRPr="00F67ECC" w:rsidRDefault="00CE018C" w:rsidP="00F67ECC">
      <w:pPr>
        <w:spacing w:after="0" w:line="240" w:lineRule="auto"/>
        <w:ind w:firstLine="709"/>
        <w:contextualSpacing/>
        <w:jc w:val="center"/>
        <w:rPr>
          <w:rFonts w:eastAsia="Calibri" w:cs="Times New Roman"/>
          <w:b/>
          <w:sz w:val="24"/>
          <w:szCs w:val="24"/>
        </w:rPr>
      </w:pPr>
      <w:r w:rsidRPr="00F67ECC">
        <w:rPr>
          <w:rFonts w:eastAsia="Calibri" w:cs="Times New Roman"/>
          <w:b/>
          <w:sz w:val="24"/>
          <w:szCs w:val="24"/>
        </w:rPr>
        <w:t>Предметные результаты по классам</w:t>
      </w:r>
    </w:p>
    <w:p w14:paraId="44BBEDE5" w14:textId="77CF88EB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sz w:val="24"/>
          <w:szCs w:val="24"/>
          <w:lang w:val="tt-RU"/>
        </w:rPr>
      </w:pPr>
      <w:r w:rsidRPr="00F67ECC">
        <w:rPr>
          <w:rFonts w:eastAsia="Calibri" w:cs="Times New Roman"/>
          <w:sz w:val="24"/>
          <w:szCs w:val="24"/>
        </w:rPr>
        <w:t xml:space="preserve">Предметные результаты по учебному предмету «Государственный </w:t>
      </w:r>
      <w:r w:rsidR="00D72336" w:rsidRPr="00F67ECC">
        <w:rPr>
          <w:rFonts w:eastAsia="Calibri" w:cs="Times New Roman"/>
          <w:sz w:val="24"/>
          <w:szCs w:val="24"/>
        </w:rPr>
        <w:t>(татарский) язык Республики Татарстан</w:t>
      </w:r>
      <w:r w:rsidRPr="00F67ECC">
        <w:rPr>
          <w:rFonts w:eastAsia="Calibri" w:cs="Times New Roman"/>
          <w:sz w:val="24"/>
          <w:szCs w:val="24"/>
        </w:rPr>
        <w:t>» ориентированы на применение знаний,</w:t>
      </w:r>
      <w:r w:rsidRPr="00F67ECC">
        <w:rPr>
          <w:rFonts w:eastAsia="Calibri" w:cs="Times New Roman"/>
          <w:sz w:val="24"/>
          <w:szCs w:val="24"/>
          <w:lang w:val="tt-RU"/>
        </w:rPr>
        <w:t xml:space="preserve"> </w:t>
      </w:r>
      <w:r w:rsidRPr="00F67ECC">
        <w:rPr>
          <w:rFonts w:eastAsia="Calibri" w:cs="Times New Roman"/>
          <w:sz w:val="24"/>
          <w:szCs w:val="24"/>
        </w:rPr>
        <w:t>умений и навыков в типичных учебных ситуациях и реальных</w:t>
      </w:r>
      <w:r w:rsidRPr="00F67ECC">
        <w:rPr>
          <w:rFonts w:eastAsia="Calibri" w:cs="Times New Roman"/>
          <w:sz w:val="24"/>
          <w:szCs w:val="24"/>
          <w:lang w:val="tt-RU"/>
        </w:rPr>
        <w:t xml:space="preserve"> </w:t>
      </w:r>
      <w:r w:rsidRPr="00F67ECC">
        <w:rPr>
          <w:rFonts w:eastAsia="Calibri" w:cs="Times New Roman"/>
          <w:sz w:val="24"/>
          <w:szCs w:val="24"/>
        </w:rPr>
        <w:t>жизненных услов</w:t>
      </w:r>
      <w:r w:rsidR="00330B11" w:rsidRPr="00F67ECC">
        <w:rPr>
          <w:rFonts w:eastAsia="Calibri" w:cs="Times New Roman"/>
          <w:sz w:val="24"/>
          <w:szCs w:val="24"/>
        </w:rPr>
        <w:t xml:space="preserve">иях, отражают сформированность </w:t>
      </w:r>
      <w:r w:rsidRPr="00F67ECC">
        <w:rPr>
          <w:rFonts w:eastAsia="Calibri" w:cs="Times New Roman"/>
          <w:sz w:val="24"/>
          <w:szCs w:val="24"/>
        </w:rPr>
        <w:t xml:space="preserve">коммуникативной компетенции на </w:t>
      </w:r>
      <w:r w:rsidRPr="00F67ECC">
        <w:rPr>
          <w:rFonts w:eastAsia="Calibri" w:cs="Times New Roman"/>
          <w:sz w:val="24"/>
          <w:szCs w:val="24"/>
          <w:lang w:val="tt-RU"/>
        </w:rPr>
        <w:t xml:space="preserve">элементарном </w:t>
      </w:r>
      <w:r w:rsidRPr="00F67ECC">
        <w:rPr>
          <w:rFonts w:eastAsia="Calibri" w:cs="Times New Roman"/>
          <w:sz w:val="24"/>
          <w:szCs w:val="24"/>
        </w:rPr>
        <w:t>уровне</w:t>
      </w:r>
      <w:r w:rsidRPr="00F67ECC">
        <w:rPr>
          <w:rFonts w:eastAsia="Calibri" w:cs="Times New Roman"/>
          <w:sz w:val="24"/>
          <w:szCs w:val="24"/>
          <w:lang w:val="tt-RU"/>
        </w:rPr>
        <w:t xml:space="preserve"> </w:t>
      </w:r>
      <w:r w:rsidRPr="00F67ECC">
        <w:rPr>
          <w:rFonts w:eastAsia="Calibri" w:cs="Times New Roman"/>
          <w:sz w:val="24"/>
          <w:szCs w:val="24"/>
        </w:rPr>
        <w:t>в сов</w:t>
      </w:r>
      <w:r w:rsidR="00D33632" w:rsidRPr="00F67ECC">
        <w:rPr>
          <w:rFonts w:eastAsia="Calibri" w:cs="Times New Roman"/>
          <w:sz w:val="24"/>
          <w:szCs w:val="24"/>
        </w:rPr>
        <w:t>окупности ее</w:t>
      </w:r>
      <w:r w:rsidRPr="00F67ECC">
        <w:rPr>
          <w:rFonts w:eastAsia="Calibri" w:cs="Times New Roman"/>
          <w:sz w:val="24"/>
          <w:szCs w:val="24"/>
        </w:rPr>
        <w:t xml:space="preserve"> составляющих </w:t>
      </w:r>
      <w:r w:rsidR="003F5916" w:rsidRPr="00F67ECC">
        <w:rPr>
          <w:rFonts w:cs="Times New Roman"/>
          <w:sz w:val="24"/>
          <w:szCs w:val="24"/>
        </w:rPr>
        <w:t>–</w:t>
      </w:r>
      <w:r w:rsidRPr="00F67ECC">
        <w:rPr>
          <w:rFonts w:eastAsia="Calibri" w:cs="Times New Roman"/>
          <w:sz w:val="24"/>
          <w:szCs w:val="24"/>
        </w:rPr>
        <w:t xml:space="preserve"> речевой, языковой, социокультурной, компенсаторной</w:t>
      </w:r>
      <w:r w:rsidRPr="00F67ECC">
        <w:rPr>
          <w:rFonts w:eastAsia="Calibri" w:cs="Times New Roman"/>
          <w:sz w:val="24"/>
          <w:szCs w:val="24"/>
          <w:lang w:val="tt-RU"/>
        </w:rPr>
        <w:t>,</w:t>
      </w:r>
      <w:r w:rsidRPr="00F67ECC">
        <w:rPr>
          <w:rFonts w:cs="Times New Roman"/>
          <w:sz w:val="24"/>
          <w:szCs w:val="24"/>
        </w:rPr>
        <w:t xml:space="preserve"> </w:t>
      </w:r>
      <w:r w:rsidRPr="00F67ECC">
        <w:rPr>
          <w:rFonts w:eastAsia="Calibri" w:cs="Times New Roman"/>
          <w:sz w:val="24"/>
          <w:szCs w:val="24"/>
          <w:lang w:val="tt-RU"/>
        </w:rPr>
        <w:t>метапредметной (учебно-познавательной)</w:t>
      </w:r>
      <w:r w:rsidR="00A33873" w:rsidRPr="00F67ECC">
        <w:rPr>
          <w:rFonts w:eastAsia="Calibri" w:cs="Times New Roman"/>
          <w:sz w:val="24"/>
          <w:szCs w:val="24"/>
          <w:lang w:val="tt-RU"/>
        </w:rPr>
        <w:t xml:space="preserve"> (р</w:t>
      </w:r>
      <w:r w:rsidR="00316D8C"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 xml:space="preserve">ечевые </w:t>
      </w:r>
      <w:r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>умения по изучаем</w:t>
      </w:r>
      <w:r w:rsidR="00C10EC4"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>ым</w:t>
      </w:r>
      <w:r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 xml:space="preserve"> тем</w:t>
      </w:r>
      <w:r w:rsidR="00C10EC4"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>ам</w:t>
      </w:r>
      <w:r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 xml:space="preserve"> в ка</w:t>
      </w:r>
      <w:r w:rsidRPr="00F67ECC">
        <w:rPr>
          <w:rFonts w:cs="Times New Roman"/>
          <w:iCs/>
          <w:sz w:val="24"/>
          <w:szCs w:val="24"/>
          <w:shd w:val="clear" w:color="auto" w:fill="FFFFFF"/>
        </w:rPr>
        <w:t>ждом классе</w:t>
      </w:r>
      <w:r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 xml:space="preserve"> приводятся в тем</w:t>
      </w:r>
      <w:r w:rsidR="00330B11"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>атическом планировании</w:t>
      </w:r>
      <w:r w:rsidR="00A33873"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>)</w:t>
      </w:r>
      <w:r w:rsidRPr="00F67ECC">
        <w:rPr>
          <w:rFonts w:cs="Times New Roman"/>
          <w:iCs/>
          <w:sz w:val="24"/>
          <w:szCs w:val="24"/>
          <w:shd w:val="clear" w:color="auto" w:fill="FFFFFF"/>
          <w:lang w:val="tt-RU"/>
        </w:rPr>
        <w:t>.</w:t>
      </w:r>
    </w:p>
    <w:p w14:paraId="78A243BA" w14:textId="77777777" w:rsidR="00AC5C9A" w:rsidRPr="00F67ECC" w:rsidRDefault="00AC5C9A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bCs w:val="0"/>
          <w:color w:val="auto"/>
          <w:sz w:val="24"/>
          <w:szCs w:val="24"/>
          <w:lang w:val="tt-RU"/>
        </w:rPr>
      </w:pPr>
      <w:bookmarkStart w:id="18" w:name="_Toc105509989"/>
      <w:r w:rsidRPr="00F67ECC">
        <w:rPr>
          <w:rFonts w:ascii="Times New Roman" w:eastAsia="Calibri" w:hAnsi="Times New Roman" w:cs="Times New Roman"/>
          <w:bCs w:val="0"/>
          <w:color w:val="auto"/>
          <w:sz w:val="24"/>
          <w:szCs w:val="24"/>
          <w:lang w:val="tt-RU"/>
        </w:rPr>
        <w:t>1</w:t>
      </w:r>
      <w:r w:rsidR="00CE018C" w:rsidRPr="00F67ECC">
        <w:rPr>
          <w:rFonts w:ascii="Times New Roman" w:eastAsia="Calibri" w:hAnsi="Times New Roman" w:cs="Times New Roman"/>
          <w:bCs w:val="0"/>
          <w:color w:val="auto"/>
          <w:sz w:val="24"/>
          <w:szCs w:val="24"/>
        </w:rPr>
        <w:t xml:space="preserve"> класс</w:t>
      </w:r>
      <w:bookmarkEnd w:id="18"/>
    </w:p>
    <w:p w14:paraId="16A9C1A3" w14:textId="1252A25C" w:rsidR="003F5916" w:rsidRPr="00F67ECC" w:rsidRDefault="007E5897" w:rsidP="00F67ECC">
      <w:pPr>
        <w:spacing w:after="0" w:line="240" w:lineRule="auto"/>
        <w:ind w:firstLine="709"/>
        <w:contextualSpacing/>
        <w:rPr>
          <w:rFonts w:eastAsia="Calibri" w:cs="Times New Roman"/>
          <w:bCs/>
          <w:iCs/>
          <w:sz w:val="24"/>
          <w:szCs w:val="24"/>
        </w:rPr>
      </w:pPr>
      <w:r w:rsidRPr="00F67ECC">
        <w:rPr>
          <w:rFonts w:eastAsia="Calibri" w:cs="Times New Roman"/>
          <w:bCs/>
          <w:iCs/>
          <w:sz w:val="24"/>
          <w:szCs w:val="24"/>
        </w:rPr>
        <w:t>Обучающийся научится</w:t>
      </w:r>
      <w:r w:rsidR="00964D7E" w:rsidRPr="00F67ECC">
        <w:rPr>
          <w:rFonts w:eastAsia="Calibri" w:cs="Times New Roman"/>
          <w:bCs/>
          <w:iCs/>
          <w:sz w:val="24"/>
          <w:szCs w:val="24"/>
        </w:rPr>
        <w:t>:</w:t>
      </w:r>
    </w:p>
    <w:p w14:paraId="777F33AA" w14:textId="77777777" w:rsidR="007E5897" w:rsidRPr="00F67ECC" w:rsidRDefault="007E5897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Аудирование</w:t>
      </w:r>
    </w:p>
    <w:p w14:paraId="65EDEC0E" w14:textId="2853B607" w:rsidR="007E5897" w:rsidRPr="00F67ECC" w:rsidRDefault="007E5897" w:rsidP="00F67ECC">
      <w:pPr>
        <w:pStyle w:val="a3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iCs/>
          <w:color w:val="auto"/>
          <w:sz w:val="24"/>
          <w:szCs w:val="24"/>
        </w:rPr>
      </w:pPr>
      <w:r w:rsidRPr="00F67ECC">
        <w:rPr>
          <w:rFonts w:eastAsia="Calibri"/>
          <w:bCs/>
          <w:iCs/>
          <w:color w:val="auto"/>
          <w:sz w:val="24"/>
          <w:szCs w:val="24"/>
        </w:rPr>
        <w:t xml:space="preserve">воспринимать на слух и понимать инструкции учителя в ходе ведения урока и выполнять их; </w:t>
      </w:r>
    </w:p>
    <w:p w14:paraId="7385B31E" w14:textId="352CF233" w:rsidR="007E5897" w:rsidRPr="00F67ECC" w:rsidRDefault="007E5897" w:rsidP="00F67ECC">
      <w:pPr>
        <w:pStyle w:val="a3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iCs/>
          <w:color w:val="auto"/>
          <w:sz w:val="24"/>
          <w:szCs w:val="24"/>
        </w:rPr>
      </w:pPr>
      <w:r w:rsidRPr="00F67ECC">
        <w:rPr>
          <w:rFonts w:eastAsia="Calibri"/>
          <w:bCs/>
          <w:iCs/>
          <w:color w:val="auto"/>
          <w:sz w:val="24"/>
          <w:szCs w:val="24"/>
        </w:rPr>
        <w:lastRenderedPageBreak/>
        <w:t>понимать на слух речь одноклассников и вербально/невербально реагировать на услышанное;</w:t>
      </w:r>
    </w:p>
    <w:p w14:paraId="4CE86BE5" w14:textId="1854716F" w:rsidR="007E5897" w:rsidRPr="00F67ECC" w:rsidRDefault="007E5897" w:rsidP="00F67ECC">
      <w:pPr>
        <w:pStyle w:val="a3"/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iCs/>
          <w:color w:val="auto"/>
          <w:sz w:val="24"/>
          <w:szCs w:val="24"/>
        </w:rPr>
      </w:pPr>
      <w:r w:rsidRPr="00F67ECC">
        <w:rPr>
          <w:rFonts w:eastAsia="Calibri"/>
          <w:bCs/>
          <w:iCs/>
          <w:color w:val="auto"/>
          <w:sz w:val="24"/>
          <w:szCs w:val="24"/>
        </w:rPr>
        <w:t>воспринимать на слух и понимать звучащие (время звучания текста для аудирования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</w:t>
      </w:r>
      <w:r w:rsidR="00A33873" w:rsidRPr="00F67ECC">
        <w:rPr>
          <w:rFonts w:eastAsia="Calibri"/>
          <w:bCs/>
          <w:iCs/>
          <w:color w:val="auto"/>
          <w:sz w:val="24"/>
          <w:szCs w:val="24"/>
        </w:rPr>
        <w:t> </w:t>
      </w:r>
      <w:r w:rsidRPr="00F67ECC">
        <w:rPr>
          <w:rFonts w:eastAsia="Calibri"/>
          <w:bCs/>
          <w:iCs/>
          <w:color w:val="auto"/>
          <w:sz w:val="24"/>
          <w:szCs w:val="24"/>
        </w:rPr>
        <w:t>д.) с опорой на иллюстрации, а также с использованием языковой догадки.</w:t>
      </w:r>
    </w:p>
    <w:p w14:paraId="0A5437BF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sz w:val="24"/>
          <w:szCs w:val="24"/>
          <w:lang w:val="tt-RU"/>
        </w:rPr>
      </w:pPr>
      <w:r w:rsidRPr="00F67ECC">
        <w:rPr>
          <w:rFonts w:eastAsia="Calibri" w:cs="Times New Roman"/>
          <w:b/>
          <w:sz w:val="24"/>
          <w:szCs w:val="24"/>
        </w:rPr>
        <w:t>Говорение</w:t>
      </w:r>
      <w:r w:rsidR="008754C5" w:rsidRPr="00F67ECC">
        <w:rPr>
          <w:rFonts w:eastAsia="Calibri" w:cs="Times New Roman"/>
          <w:b/>
          <w:sz w:val="24"/>
          <w:szCs w:val="24"/>
          <w:lang w:val="tt-RU"/>
        </w:rPr>
        <w:t xml:space="preserve"> </w:t>
      </w:r>
    </w:p>
    <w:p w14:paraId="5BEB4EAF" w14:textId="12CF960F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соблюдением норм речевого этикета в объеме не менее </w:t>
      </w:r>
      <w:r w:rsidRPr="00F67ECC">
        <w:rPr>
          <w:rFonts w:eastAsiaTheme="minorHAnsi"/>
          <w:color w:val="auto"/>
          <w:sz w:val="24"/>
          <w:szCs w:val="24"/>
        </w:rPr>
        <w:t>2</w:t>
      </w:r>
      <w:r w:rsidR="003F5916" w:rsidRPr="00F67ECC">
        <w:rPr>
          <w:rFonts w:eastAsiaTheme="minorHAnsi"/>
          <w:color w:val="auto"/>
          <w:sz w:val="24"/>
          <w:szCs w:val="24"/>
        </w:rPr>
        <w:t>–</w:t>
      </w:r>
      <w:r w:rsidRPr="00F67ECC">
        <w:rPr>
          <w:rFonts w:eastAsiaTheme="minorHAnsi"/>
          <w:color w:val="auto"/>
          <w:sz w:val="24"/>
          <w:szCs w:val="24"/>
        </w:rPr>
        <w:t>3</w:t>
      </w:r>
      <w:r w:rsidRPr="00F67ECC">
        <w:rPr>
          <w:rFonts w:eastAsiaTheme="minorHAnsi"/>
          <w:bCs/>
          <w:color w:val="auto"/>
          <w:sz w:val="24"/>
          <w:szCs w:val="24"/>
          <w:lang w:eastAsia="en-US"/>
        </w:rPr>
        <w:t xml:space="preserve"> реплик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="00497D5B" w:rsidRPr="00F67ECC">
        <w:rPr>
          <w:rFonts w:eastAsiaTheme="minorHAnsi"/>
          <w:color w:val="auto"/>
          <w:sz w:val="24"/>
          <w:szCs w:val="24"/>
          <w:lang w:eastAsia="en-US"/>
        </w:rPr>
        <w:t>со стороны каждого собеседника;</w:t>
      </w:r>
    </w:p>
    <w:p w14:paraId="6D368788" w14:textId="2417355C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создавать устные монологические высказывания объемом не менее </w:t>
      </w:r>
      <w:r w:rsidRPr="00F67ECC">
        <w:rPr>
          <w:rFonts w:eastAsiaTheme="minorHAnsi"/>
          <w:bCs/>
          <w:color w:val="auto"/>
          <w:sz w:val="24"/>
          <w:szCs w:val="24"/>
          <w:lang w:val="tt-RU" w:eastAsia="en-US"/>
        </w:rPr>
        <w:t>2</w:t>
      </w:r>
      <w:r w:rsidR="008B672D" w:rsidRPr="00F67ECC">
        <w:rPr>
          <w:rFonts w:eastAsia="Calibri"/>
          <w:color w:val="auto"/>
          <w:sz w:val="24"/>
          <w:szCs w:val="24"/>
        </w:rPr>
        <w:t>–</w:t>
      </w:r>
      <w:r w:rsidRPr="00F67ECC">
        <w:rPr>
          <w:rFonts w:eastAsiaTheme="minorHAnsi"/>
          <w:bCs/>
          <w:color w:val="auto"/>
          <w:sz w:val="24"/>
          <w:szCs w:val="24"/>
          <w:lang w:eastAsia="en-US"/>
        </w:rPr>
        <w:t>3 фраз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в рамках тематического содержания речи</w:t>
      </w:r>
      <w:r w:rsidR="008754C5" w:rsidRPr="00F67EC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с опорой на картинки, фотог</w:t>
      </w:r>
      <w:r w:rsidR="00497D5B" w:rsidRPr="00F67ECC">
        <w:rPr>
          <w:rFonts w:eastAsiaTheme="minorHAnsi"/>
          <w:color w:val="auto"/>
          <w:sz w:val="24"/>
          <w:szCs w:val="24"/>
          <w:lang w:eastAsia="en-US"/>
        </w:rPr>
        <w:t>рафии, вопросы, ключевые слова;</w:t>
      </w:r>
    </w:p>
    <w:p w14:paraId="5FFA6530" w14:textId="6A278DC8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излагать основное содержание прослушанного или прочитанного текста с вербальными</w:t>
      </w:r>
      <w:r w:rsidR="00D33632" w:rsidRPr="00F67ECC">
        <w:rPr>
          <w:rFonts w:eastAsia="Calibri"/>
          <w:color w:val="auto"/>
          <w:sz w:val="24"/>
          <w:szCs w:val="24"/>
        </w:rPr>
        <w:t xml:space="preserve"> и/или зрительными опорами (объе</w:t>
      </w:r>
      <w:r w:rsidRPr="00F67ECC">
        <w:rPr>
          <w:rFonts w:eastAsia="Calibri"/>
          <w:color w:val="auto"/>
          <w:sz w:val="24"/>
          <w:szCs w:val="24"/>
        </w:rPr>
        <w:t>м – не менее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2</w:t>
      </w:r>
      <w:r w:rsidR="003F5916" w:rsidRPr="00F67ECC">
        <w:rPr>
          <w:rFonts w:eastAsia="Calibri"/>
          <w:color w:val="auto"/>
          <w:sz w:val="24"/>
          <w:szCs w:val="24"/>
        </w:rPr>
        <w:t>–</w:t>
      </w:r>
      <w:r w:rsidRPr="00F67ECC">
        <w:rPr>
          <w:rFonts w:eastAsia="Calibri"/>
          <w:bCs/>
          <w:color w:val="auto"/>
          <w:sz w:val="24"/>
          <w:szCs w:val="24"/>
        </w:rPr>
        <w:t>3 фраз</w:t>
      </w:r>
      <w:r w:rsidRPr="00F67ECC">
        <w:rPr>
          <w:rFonts w:eastAsia="Calibri"/>
          <w:color w:val="auto"/>
          <w:sz w:val="24"/>
          <w:szCs w:val="24"/>
        </w:rPr>
        <w:t>)</w:t>
      </w:r>
      <w:r w:rsidRPr="00F67ECC">
        <w:rPr>
          <w:color w:val="auto"/>
          <w:sz w:val="24"/>
          <w:szCs w:val="24"/>
          <w:shd w:val="clear" w:color="auto" w:fill="FFFFFF"/>
        </w:rPr>
        <w:t>.</w:t>
      </w:r>
    </w:p>
    <w:p w14:paraId="0E7148B2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Смысловое чтение</w:t>
      </w:r>
    </w:p>
    <w:p w14:paraId="2AFE8C7D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читать вслух </w:t>
      </w:r>
      <w:r w:rsidRPr="00F67ECC">
        <w:rPr>
          <w:color w:val="auto"/>
          <w:sz w:val="24"/>
          <w:szCs w:val="24"/>
        </w:rPr>
        <w:t xml:space="preserve">тексты объемом до </w:t>
      </w:r>
      <w:r w:rsidRPr="00F67ECC">
        <w:rPr>
          <w:bCs/>
          <w:color w:val="auto"/>
          <w:sz w:val="24"/>
          <w:szCs w:val="24"/>
          <w:lang w:val="tt-RU"/>
        </w:rPr>
        <w:t>3</w:t>
      </w:r>
      <w:r w:rsidRPr="00F67ECC">
        <w:rPr>
          <w:bCs/>
          <w:color w:val="auto"/>
          <w:sz w:val="24"/>
          <w:szCs w:val="24"/>
        </w:rPr>
        <w:t>0</w:t>
      </w:r>
      <w:r w:rsidRPr="00F67ECC">
        <w:rPr>
          <w:color w:val="auto"/>
          <w:sz w:val="24"/>
          <w:szCs w:val="24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2605741" w14:textId="072B576D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/>
          <w:bCs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читать про себя и понимать несложные адаптированные аутентичные тексты, содержащие отдельные незнакомые слова, с пониманием основного содержания, с понимание</w:t>
      </w:r>
      <w:r w:rsidR="00D33632" w:rsidRPr="00F67ECC">
        <w:rPr>
          <w:rFonts w:eastAsia="Calibri"/>
          <w:color w:val="auto"/>
          <w:sz w:val="24"/>
          <w:szCs w:val="24"/>
          <w:lang w:val="tt-RU"/>
        </w:rPr>
        <w:t>м запрашиваемой информации</w:t>
      </w:r>
      <w:r w:rsidR="00190719" w:rsidRPr="00F67ECC">
        <w:rPr>
          <w:rFonts w:eastAsia="Calibri"/>
          <w:color w:val="auto"/>
          <w:sz w:val="24"/>
          <w:szCs w:val="24"/>
          <w:lang w:val="tt-RU"/>
        </w:rPr>
        <w:t>. (О</w:t>
      </w:r>
      <w:r w:rsidR="00D33632" w:rsidRPr="00F67ECC">
        <w:rPr>
          <w:rFonts w:eastAsia="Calibri"/>
          <w:color w:val="auto"/>
          <w:sz w:val="24"/>
          <w:szCs w:val="24"/>
          <w:lang w:val="tt-RU"/>
        </w:rPr>
        <w:t>бъе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м текста для чтения до </w:t>
      </w:r>
      <w:r w:rsidR="00190719" w:rsidRPr="00F67ECC">
        <w:rPr>
          <w:rFonts w:eastAsia="Calibri"/>
          <w:bCs/>
          <w:color w:val="auto"/>
          <w:sz w:val="24"/>
          <w:szCs w:val="24"/>
          <w:lang w:val="tt-RU"/>
        </w:rPr>
        <w:t>60 слов)</w:t>
      </w:r>
    </w:p>
    <w:p w14:paraId="450002CC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Письмо</w:t>
      </w:r>
    </w:p>
    <w:p w14:paraId="2C783011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воспроизводить графически и каллиграфически корректно</w:t>
      </w:r>
      <w:r w:rsidR="00497D5B" w:rsidRPr="00F67ECC">
        <w:rPr>
          <w:color w:val="auto"/>
          <w:sz w:val="24"/>
          <w:szCs w:val="24"/>
        </w:rPr>
        <w:t xml:space="preserve"> все буквы татарского алфавита;</w:t>
      </w:r>
    </w:p>
    <w:p w14:paraId="19D8D27F" w14:textId="29BC298D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соотносить графический образ слова с его звуковым образом;</w:t>
      </w:r>
    </w:p>
    <w:p w14:paraId="2E100F34" w14:textId="77777777" w:rsidR="00E471AD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76C74915" w14:textId="07037395" w:rsidR="00190719" w:rsidRPr="00F67ECC" w:rsidRDefault="00190719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дописывать предложения в соответствии с решаемой учебной задачей;</w:t>
      </w:r>
    </w:p>
    <w:p w14:paraId="38E5D026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отвечать письменно на вопросы.</w:t>
      </w:r>
    </w:p>
    <w:p w14:paraId="636F199E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iCs/>
          <w:sz w:val="24"/>
          <w:szCs w:val="24"/>
        </w:rPr>
      </w:pPr>
      <w:r w:rsidRPr="00F67ECC">
        <w:rPr>
          <w:rFonts w:eastAsia="Calibri" w:cs="Times New Roman"/>
          <w:b/>
          <w:iCs/>
          <w:sz w:val="24"/>
          <w:szCs w:val="24"/>
        </w:rPr>
        <w:t>Языковые знания и навыки</w:t>
      </w:r>
    </w:p>
    <w:p w14:paraId="3836BE1B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Фонетическая сторона речи</w:t>
      </w:r>
    </w:p>
    <w:p w14:paraId="2727E761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различать на слух и адекватно</w:t>
      </w:r>
      <w:r w:rsidRPr="00F67ECC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497D5B" w:rsidRPr="00F67ECC">
        <w:rPr>
          <w:color w:val="auto"/>
          <w:sz w:val="24"/>
          <w:szCs w:val="24"/>
          <w:shd w:val="clear" w:color="auto" w:fill="FFFFFF"/>
        </w:rPr>
        <w:t>произносить татарские звуки;</w:t>
      </w:r>
    </w:p>
    <w:p w14:paraId="40E43859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соблюдать правильн</w:t>
      </w:r>
      <w:r w:rsidR="00497D5B" w:rsidRPr="00F67ECC">
        <w:rPr>
          <w:color w:val="auto"/>
          <w:sz w:val="24"/>
          <w:szCs w:val="24"/>
          <w:shd w:val="clear" w:color="auto" w:fill="FFFFFF"/>
        </w:rPr>
        <w:t>ое ударение в изученных словах;</w:t>
      </w:r>
    </w:p>
    <w:p w14:paraId="0E528C72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соблюдать особенности интонации в повествовательных и побудительных предложениях, а та</w:t>
      </w:r>
      <w:r w:rsidR="00381426" w:rsidRPr="00F67ECC">
        <w:rPr>
          <w:color w:val="auto"/>
          <w:sz w:val="24"/>
          <w:szCs w:val="24"/>
          <w:shd w:val="clear" w:color="auto" w:fill="FFFFFF"/>
        </w:rPr>
        <w:t>кже в изученных типах вопросов.</w:t>
      </w:r>
    </w:p>
    <w:p w14:paraId="0FE2AA4A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Графика, орфография и пунктуация</w:t>
      </w:r>
    </w:p>
    <w:p w14:paraId="05AB8731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правильно писать татарские буквы и</w:t>
      </w:r>
      <w:r w:rsidRPr="00F67ECC">
        <w:rPr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изученные слова;</w:t>
      </w:r>
    </w:p>
    <w:p w14:paraId="206E2005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F67ECC">
        <w:rPr>
          <w:rFonts w:eastAsia="Calibri"/>
          <w:color w:val="auto"/>
          <w:sz w:val="24"/>
          <w:szCs w:val="24"/>
          <w:lang w:val="tt-RU"/>
        </w:rPr>
        <w:t>ю при перечислении и обращении.</w:t>
      </w:r>
    </w:p>
    <w:p w14:paraId="3BCF22A7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Лексическая сторона речи</w:t>
      </w:r>
    </w:p>
    <w:p w14:paraId="14713B69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употреблять в устной и письменной речи не менее </w:t>
      </w:r>
      <w:r w:rsidRPr="00F67ECC">
        <w:rPr>
          <w:bCs/>
          <w:color w:val="auto"/>
          <w:sz w:val="24"/>
          <w:szCs w:val="24"/>
          <w:shd w:val="clear" w:color="auto" w:fill="FFFFFF"/>
        </w:rPr>
        <w:t>100</w:t>
      </w:r>
      <w:r w:rsidR="008754C5" w:rsidRPr="00F67ECC">
        <w:rPr>
          <w:b/>
          <w:bCs/>
          <w:color w:val="auto"/>
          <w:sz w:val="24"/>
          <w:szCs w:val="24"/>
          <w:shd w:val="clear" w:color="auto" w:fill="FFFFFF"/>
        </w:rPr>
        <w:t xml:space="preserve"> </w:t>
      </w:r>
      <w:r w:rsidRPr="00F67ECC">
        <w:rPr>
          <w:color w:val="auto"/>
          <w:sz w:val="24"/>
          <w:szCs w:val="24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5700DD58" w14:textId="77777777" w:rsidR="009F1A4E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группировать лексику по тематическому принципу;</w:t>
      </w:r>
    </w:p>
    <w:p w14:paraId="57386DA2" w14:textId="3292DAF8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употреблять в устной и письменной речи изученные синонимы и </w:t>
      </w:r>
      <w:r w:rsidR="009F1A4E" w:rsidRPr="00F67ECC">
        <w:rPr>
          <w:color w:val="auto"/>
          <w:sz w:val="24"/>
          <w:szCs w:val="24"/>
          <w:shd w:val="clear" w:color="auto" w:fill="FFFFFF"/>
        </w:rPr>
        <w:t>а</w:t>
      </w:r>
      <w:r w:rsidRPr="00F67ECC">
        <w:rPr>
          <w:color w:val="auto"/>
          <w:sz w:val="24"/>
          <w:szCs w:val="24"/>
          <w:shd w:val="clear" w:color="auto" w:fill="FFFFFF"/>
        </w:rPr>
        <w:t>нтонимы</w:t>
      </w:r>
      <w:r w:rsidR="00CB0FB3" w:rsidRPr="00F67ECC">
        <w:rPr>
          <w:color w:val="auto"/>
          <w:sz w:val="24"/>
          <w:szCs w:val="24"/>
          <w:shd w:val="clear" w:color="auto" w:fill="FFFFFF"/>
          <w:lang w:val="tt-RU"/>
        </w:rPr>
        <w:t>, заимствованные слова</w:t>
      </w:r>
      <w:r w:rsidRPr="00F67ECC">
        <w:rPr>
          <w:color w:val="auto"/>
          <w:sz w:val="24"/>
          <w:szCs w:val="24"/>
          <w:shd w:val="clear" w:color="auto" w:fill="FFFFFF"/>
        </w:rPr>
        <w:t>.</w:t>
      </w:r>
    </w:p>
    <w:p w14:paraId="2AD2B293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Грамматическая сторона речи</w:t>
      </w:r>
    </w:p>
    <w:p w14:paraId="70197942" w14:textId="77777777" w:rsidR="00EA1E27" w:rsidRPr="00F67ECC" w:rsidRDefault="00EA1E27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  <w:shd w:val="clear" w:color="auto" w:fill="FFFFFF"/>
        </w:rPr>
      </w:pPr>
      <w:r w:rsidRPr="00F67ECC">
        <w:rPr>
          <w:rFonts w:cs="Times New Roman"/>
          <w:sz w:val="24"/>
          <w:szCs w:val="24"/>
          <w:shd w:val="clear" w:color="auto" w:fill="FFFFFF"/>
        </w:rPr>
        <w:lastRenderedPageBreak/>
        <w:t>У</w:t>
      </w:r>
      <w:r w:rsidR="001D63A4" w:rsidRPr="00F67ECC">
        <w:rPr>
          <w:rFonts w:cs="Times New Roman"/>
          <w:sz w:val="24"/>
          <w:szCs w:val="24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F67ECC">
        <w:rPr>
          <w:rFonts w:cs="Times New Roman"/>
          <w:sz w:val="24"/>
          <w:szCs w:val="24"/>
          <w:shd w:val="clear" w:color="auto" w:fill="FFFFFF"/>
        </w:rPr>
        <w:t>:</w:t>
      </w:r>
    </w:p>
    <w:p w14:paraId="1C4DBA3C" w14:textId="77777777" w:rsidR="00EA1E27" w:rsidRPr="00F67ECC" w:rsidRDefault="00EA1E27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имена существительные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 единственном и множественном числах;</w:t>
      </w:r>
    </w:p>
    <w:p w14:paraId="6CEE60F1" w14:textId="036D9925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num" w:pos="0"/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 xml:space="preserve">вопросительные </w:t>
      </w:r>
      <w:r w:rsidRPr="00F67ECC">
        <w:rPr>
          <w:sz w:val="24"/>
          <w:szCs w:val="24"/>
        </w:rPr>
        <w:t xml:space="preserve">местоимения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кем?</w:t>
      </w:r>
      <w:r w:rsidR="00EB751A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нәрсә?</w:t>
      </w:r>
      <w:r w:rsidR="00EB751A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кая?</w:t>
      </w:r>
      <w:r w:rsidR="00EB751A" w:rsidRPr="00F67ECC">
        <w:rPr>
          <w:sz w:val="24"/>
          <w:szCs w:val="24"/>
        </w:rPr>
        <w:t>»,</w:t>
      </w:r>
      <w:r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ка</w:t>
      </w:r>
      <w:r w:rsidR="00497D5B" w:rsidRPr="00F67ECC">
        <w:rPr>
          <w:sz w:val="24"/>
          <w:szCs w:val="24"/>
        </w:rPr>
        <w:t>йда?</w:t>
      </w:r>
      <w:r w:rsidR="00EB751A" w:rsidRPr="00F67ECC">
        <w:rPr>
          <w:sz w:val="24"/>
          <w:szCs w:val="24"/>
        </w:rPr>
        <w:t>»,</w:t>
      </w:r>
      <w:r w:rsidR="00497D5B"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="00497D5B" w:rsidRPr="00F67ECC">
        <w:rPr>
          <w:sz w:val="24"/>
          <w:szCs w:val="24"/>
        </w:rPr>
        <w:t>ничә?</w:t>
      </w:r>
      <w:r w:rsidR="00EB751A" w:rsidRPr="00F67ECC">
        <w:rPr>
          <w:sz w:val="24"/>
          <w:szCs w:val="24"/>
        </w:rPr>
        <w:t>»,</w:t>
      </w:r>
      <w:r w:rsidR="008B672D"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="00497D5B" w:rsidRPr="00F67ECC">
        <w:rPr>
          <w:sz w:val="24"/>
          <w:szCs w:val="24"/>
        </w:rPr>
        <w:t>ничәнче?</w:t>
      </w:r>
      <w:r w:rsidR="00EB751A" w:rsidRPr="00F67ECC">
        <w:rPr>
          <w:sz w:val="24"/>
          <w:szCs w:val="24"/>
        </w:rPr>
        <w:t>»,</w:t>
      </w:r>
      <w:r w:rsidR="00497D5B"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="00497D5B" w:rsidRPr="00F67ECC">
        <w:rPr>
          <w:sz w:val="24"/>
          <w:szCs w:val="24"/>
        </w:rPr>
        <w:t>нинди?</w:t>
      </w:r>
      <w:r w:rsidR="00EB751A" w:rsidRPr="00F67ECC">
        <w:rPr>
          <w:sz w:val="24"/>
          <w:szCs w:val="24"/>
        </w:rPr>
        <w:t>»,</w:t>
      </w:r>
      <w:r w:rsidR="008B672D" w:rsidRPr="00F67ECC">
        <w:rPr>
          <w:sz w:val="24"/>
          <w:szCs w:val="24"/>
        </w:rPr>
        <w:t xml:space="preserve"> </w:t>
      </w:r>
      <w:r w:rsidR="00EB751A" w:rsidRPr="00F67ECC">
        <w:rPr>
          <w:sz w:val="24"/>
          <w:szCs w:val="24"/>
        </w:rPr>
        <w:t>«</w:t>
      </w:r>
      <w:r w:rsidR="00497D5B" w:rsidRPr="00F67ECC">
        <w:rPr>
          <w:sz w:val="24"/>
          <w:szCs w:val="24"/>
        </w:rPr>
        <w:t>нишли?</w:t>
      </w:r>
      <w:r w:rsidR="00EB751A" w:rsidRPr="00F67ECC">
        <w:rPr>
          <w:sz w:val="24"/>
          <w:szCs w:val="24"/>
        </w:rPr>
        <w:t>»</w:t>
      </w:r>
      <w:r w:rsidR="008B672D" w:rsidRPr="00F67ECC">
        <w:rPr>
          <w:sz w:val="24"/>
          <w:szCs w:val="24"/>
        </w:rPr>
        <w:t>;</w:t>
      </w:r>
    </w:p>
    <w:p w14:paraId="1009F2E4" w14:textId="77777777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существительные с</w:t>
      </w:r>
      <w:r w:rsidRPr="00F67ECC">
        <w:rPr>
          <w:color w:val="auto"/>
          <w:spacing w:val="1"/>
          <w:sz w:val="24"/>
          <w:szCs w:val="24"/>
        </w:rPr>
        <w:t xml:space="preserve"> аффиксами </w:t>
      </w:r>
      <w:r w:rsidRPr="00F67ECC">
        <w:rPr>
          <w:color w:val="auto"/>
          <w:sz w:val="24"/>
          <w:szCs w:val="24"/>
        </w:rPr>
        <w:t>принадлеж</w:t>
      </w:r>
      <w:r w:rsidRPr="00F67ECC">
        <w:rPr>
          <w:color w:val="auto"/>
          <w:sz w:val="24"/>
          <w:szCs w:val="24"/>
          <w:lang w:val="tt-RU"/>
        </w:rPr>
        <w:t>н</w:t>
      </w:r>
      <w:r w:rsidRPr="00F67ECC">
        <w:rPr>
          <w:color w:val="auto"/>
          <w:sz w:val="24"/>
          <w:szCs w:val="24"/>
        </w:rPr>
        <w:t xml:space="preserve">ости </w:t>
      </w:r>
      <w:r w:rsidRPr="00F67ECC">
        <w:rPr>
          <w:color w:val="auto"/>
          <w:sz w:val="24"/>
          <w:szCs w:val="24"/>
          <w:lang w:val="en-US"/>
        </w:rPr>
        <w:t>I</w:t>
      </w:r>
      <w:r w:rsidRPr="00F67ECC">
        <w:rPr>
          <w:color w:val="auto"/>
          <w:sz w:val="24"/>
          <w:szCs w:val="24"/>
        </w:rPr>
        <w:t xml:space="preserve">, </w:t>
      </w:r>
      <w:r w:rsidRPr="00F67ECC">
        <w:rPr>
          <w:color w:val="auto"/>
          <w:sz w:val="24"/>
          <w:szCs w:val="24"/>
          <w:lang w:val="en-US"/>
        </w:rPr>
        <w:t>II</w:t>
      </w:r>
      <w:r w:rsidRPr="00F67ECC">
        <w:rPr>
          <w:color w:val="auto"/>
          <w:sz w:val="24"/>
          <w:szCs w:val="24"/>
        </w:rPr>
        <w:t xml:space="preserve"> лица единственного числа;</w:t>
      </w:r>
    </w:p>
    <w:p w14:paraId="68B7D9AF" w14:textId="26F94701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имена</w:t>
      </w:r>
      <w:r w:rsidR="00FC3E6E" w:rsidRPr="00F67ECC">
        <w:rPr>
          <w:color w:val="auto"/>
          <w:spacing w:val="-67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прилагательные, обозначающие цвет;</w:t>
      </w:r>
    </w:p>
    <w:p w14:paraId="70270C00" w14:textId="0E5C72CA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 xml:space="preserve">конструкция </w:t>
      </w:r>
      <w:r w:rsidR="00EB751A" w:rsidRPr="00F67ECC">
        <w:rPr>
          <w:color w:val="auto"/>
          <w:sz w:val="24"/>
          <w:szCs w:val="24"/>
        </w:rPr>
        <w:t>«</w:t>
      </w:r>
      <w:r w:rsidRPr="00F67ECC">
        <w:rPr>
          <w:color w:val="auto"/>
          <w:sz w:val="24"/>
          <w:szCs w:val="24"/>
        </w:rPr>
        <w:t>имя прилагательное + имя существительное</w:t>
      </w:r>
      <w:r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sz w:val="24"/>
          <w:szCs w:val="24"/>
        </w:rPr>
        <w:t>во мн. числе</w:t>
      </w:r>
      <w:r w:rsidR="00EB751A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 (яхшы укучылар</w:t>
      </w:r>
      <w:r w:rsidRPr="00F67ECC">
        <w:rPr>
          <w:color w:val="auto"/>
          <w:sz w:val="24"/>
          <w:szCs w:val="24"/>
          <w:lang w:val="tt-RU"/>
        </w:rPr>
        <w:t>)</w:t>
      </w:r>
      <w:r w:rsidRPr="00F67ECC">
        <w:rPr>
          <w:color w:val="auto"/>
          <w:sz w:val="24"/>
          <w:szCs w:val="24"/>
        </w:rPr>
        <w:t>;</w:t>
      </w:r>
    </w:p>
    <w:p w14:paraId="25045EC0" w14:textId="77777777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существительные в направительном и местно-временном падежах;</w:t>
      </w:r>
    </w:p>
    <w:p w14:paraId="740F1DEC" w14:textId="77777777" w:rsidR="00EB751A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количественные и порядковые</w:t>
      </w:r>
      <w:r w:rsidRPr="00F67ECC">
        <w:rPr>
          <w:b/>
          <w:bCs/>
          <w:color w:val="auto"/>
          <w:sz w:val="24"/>
          <w:szCs w:val="24"/>
          <w:lang w:val="tt-RU"/>
        </w:rPr>
        <w:t xml:space="preserve"> </w:t>
      </w:r>
      <w:r w:rsidR="00497D5B" w:rsidRPr="00F67ECC">
        <w:rPr>
          <w:color w:val="auto"/>
          <w:sz w:val="24"/>
          <w:szCs w:val="24"/>
          <w:lang w:val="tt-RU"/>
        </w:rPr>
        <w:t>числительные (1</w:t>
      </w:r>
      <w:r w:rsidR="008B672D" w:rsidRPr="00F67ECC">
        <w:rPr>
          <w:rFonts w:eastAsia="Calibri"/>
          <w:color w:val="auto"/>
          <w:sz w:val="24"/>
          <w:szCs w:val="24"/>
        </w:rPr>
        <w:t>–</w:t>
      </w:r>
      <w:r w:rsidR="00497D5B" w:rsidRPr="00F67ECC">
        <w:rPr>
          <w:color w:val="auto"/>
          <w:sz w:val="24"/>
          <w:szCs w:val="24"/>
          <w:lang w:val="tt-RU"/>
        </w:rPr>
        <w:t>10);</w:t>
      </w:r>
    </w:p>
    <w:p w14:paraId="127C45DC" w14:textId="7AF1B98A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конструкция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числительное + имя существительное в ед. числе</w:t>
      </w:r>
      <w:r w:rsidR="00EB751A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 (биш укучы);</w:t>
      </w:r>
    </w:p>
    <w:p w14:paraId="4490B967" w14:textId="4DE835D5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личные местоимения в именительном</w:t>
      </w:r>
      <w:r w:rsidR="00EB751A" w:rsidRPr="00F67ECC">
        <w:rPr>
          <w:color w:val="auto"/>
          <w:sz w:val="24"/>
          <w:szCs w:val="24"/>
          <w:lang w:val="tt-RU"/>
        </w:rPr>
        <w:t xml:space="preserve"> падеже</w:t>
      </w:r>
      <w:r w:rsidRPr="00F67ECC">
        <w:rPr>
          <w:color w:val="auto"/>
          <w:sz w:val="24"/>
          <w:szCs w:val="24"/>
          <w:lang w:val="tt-RU"/>
        </w:rPr>
        <w:t xml:space="preserve">: </w:t>
      </w:r>
      <w:r w:rsidRPr="00F67ECC">
        <w:rPr>
          <w:bCs/>
          <w:color w:val="auto"/>
          <w:sz w:val="24"/>
          <w:szCs w:val="24"/>
          <w:lang w:val="tt-RU"/>
        </w:rPr>
        <w:t>мин, син;</w:t>
      </w:r>
      <w:r w:rsidRPr="00F67ECC">
        <w:rPr>
          <w:color w:val="auto"/>
          <w:sz w:val="24"/>
          <w:szCs w:val="24"/>
          <w:lang w:val="tt-RU"/>
        </w:rPr>
        <w:t xml:space="preserve"> в притяжательном</w:t>
      </w:r>
      <w:r w:rsidR="00EB751A" w:rsidRPr="00F67ECC">
        <w:rPr>
          <w:color w:val="auto"/>
          <w:sz w:val="24"/>
          <w:szCs w:val="24"/>
          <w:lang w:val="tt-RU"/>
        </w:rPr>
        <w:t xml:space="preserve"> падеже</w:t>
      </w:r>
      <w:r w:rsidRPr="00F67ECC">
        <w:rPr>
          <w:color w:val="auto"/>
          <w:sz w:val="24"/>
          <w:szCs w:val="24"/>
          <w:lang w:val="tt-RU"/>
        </w:rPr>
        <w:t xml:space="preserve">: </w:t>
      </w:r>
      <w:r w:rsidRPr="00F67ECC">
        <w:rPr>
          <w:bCs/>
          <w:color w:val="auto"/>
          <w:sz w:val="24"/>
          <w:szCs w:val="24"/>
          <w:lang w:val="tt-RU"/>
        </w:rPr>
        <w:t>минем, синең</w:t>
      </w:r>
      <w:r w:rsidRPr="00F67ECC">
        <w:rPr>
          <w:color w:val="auto"/>
          <w:sz w:val="24"/>
          <w:szCs w:val="24"/>
          <w:lang w:val="tt-RU"/>
        </w:rPr>
        <w:t>;</w:t>
      </w:r>
      <w:r w:rsidRPr="00F67ECC">
        <w:rPr>
          <w:b/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  <w:lang w:val="tt-RU"/>
        </w:rPr>
        <w:t>в направительном падеж</w:t>
      </w:r>
      <w:r w:rsidR="00EB751A" w:rsidRPr="00F67ECC">
        <w:rPr>
          <w:color w:val="auto"/>
          <w:sz w:val="24"/>
          <w:szCs w:val="24"/>
          <w:lang w:val="tt-RU"/>
        </w:rPr>
        <w:t>е</w:t>
      </w:r>
      <w:r w:rsidRPr="00F67ECC">
        <w:rPr>
          <w:bCs/>
          <w:color w:val="auto"/>
          <w:sz w:val="24"/>
          <w:szCs w:val="24"/>
          <w:lang w:val="tt-RU"/>
        </w:rPr>
        <w:t>: миңа, сиңа;</w:t>
      </w:r>
    </w:p>
    <w:p w14:paraId="7F256BE5" w14:textId="55EBFB2F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 xml:space="preserve">указательное </w:t>
      </w:r>
      <w:r w:rsidRPr="00F67ECC">
        <w:rPr>
          <w:sz w:val="24"/>
          <w:szCs w:val="24"/>
        </w:rPr>
        <w:t xml:space="preserve">местоимение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бу</w:t>
      </w:r>
      <w:r w:rsidR="00EB751A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59A93B55" w14:textId="77777777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настоящего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 в утвердительной форме</w:t>
      </w:r>
      <w:r w:rsidRPr="00F67ECC">
        <w:rPr>
          <w:color w:val="auto"/>
          <w:sz w:val="24"/>
          <w:szCs w:val="24"/>
          <w:lang w:val="tt-RU"/>
        </w:rPr>
        <w:t>;</w:t>
      </w:r>
    </w:p>
    <w:p w14:paraId="4C56118E" w14:textId="1B2F715B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частицы </w:t>
      </w:r>
      <w:r w:rsidRPr="00F67ECC">
        <w:rPr>
          <w:bCs/>
          <w:color w:val="auto"/>
          <w:sz w:val="24"/>
          <w:szCs w:val="24"/>
          <w:lang w:val="tt-RU"/>
        </w:rPr>
        <w:t>-мы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-ме, түгел;</w:t>
      </w:r>
    </w:p>
    <w:p w14:paraId="1CEC6116" w14:textId="440ACDAB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i/>
          <w:iCs/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 xml:space="preserve">послелог </w:t>
      </w:r>
      <w:r w:rsidR="00EB751A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белән</w:t>
      </w:r>
      <w:r w:rsidR="00EB751A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 </w:t>
      </w:r>
      <w:r w:rsidR="009C1029" w:rsidRPr="00F67ECC">
        <w:rPr>
          <w:sz w:val="24"/>
          <w:szCs w:val="24"/>
        </w:rPr>
        <w:t>с именами</w:t>
      </w:r>
      <w:r w:rsidR="009C1029" w:rsidRPr="00F67ECC">
        <w:rPr>
          <w:color w:val="auto"/>
          <w:sz w:val="24"/>
          <w:szCs w:val="24"/>
          <w:lang w:val="tt-RU"/>
        </w:rPr>
        <w:t xml:space="preserve"> существительными.</w:t>
      </w:r>
    </w:p>
    <w:p w14:paraId="7F5FAB90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1445AF9F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использовать отдельные социокультурные элементы речевого поведенческого этикета, принятые в татарском языке в</w:t>
      </w:r>
      <w:r w:rsidR="008754C5" w:rsidRPr="00F67ECC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ситуациях общения (приветствие, прощание, знакомство</w:t>
      </w:r>
      <w:r w:rsidR="003B7E26" w:rsidRPr="00F67ECC">
        <w:rPr>
          <w:rFonts w:eastAsiaTheme="minorHAnsi"/>
          <w:color w:val="auto"/>
          <w:sz w:val="24"/>
          <w:szCs w:val="24"/>
          <w:lang w:eastAsia="en-US"/>
        </w:rPr>
        <w:t>, выражение благодарности, извинение</w:t>
      </w:r>
      <w:r w:rsidR="00CB0FB3" w:rsidRPr="00F67ECC">
        <w:rPr>
          <w:rFonts w:eastAsiaTheme="minorHAnsi"/>
          <w:color w:val="auto"/>
          <w:sz w:val="24"/>
          <w:szCs w:val="24"/>
          <w:lang w:val="tt-RU" w:eastAsia="en-US"/>
        </w:rPr>
        <w:t>)</w:t>
      </w:r>
      <w:r w:rsidR="00497D5B" w:rsidRPr="00F67ECC">
        <w:rPr>
          <w:rFonts w:eastAsiaTheme="minorHAnsi"/>
          <w:color w:val="auto"/>
          <w:sz w:val="24"/>
          <w:szCs w:val="24"/>
          <w:lang w:eastAsia="en-US"/>
        </w:rPr>
        <w:t>;</w:t>
      </w:r>
    </w:p>
    <w:p w14:paraId="506F276D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писать собственное имя и фамилию на 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татарском языке</w:t>
      </w:r>
      <w:r w:rsidR="00497D5B" w:rsidRPr="00F67ECC">
        <w:rPr>
          <w:rFonts w:eastAsiaTheme="minorHAnsi"/>
          <w:color w:val="auto"/>
          <w:sz w:val="24"/>
          <w:szCs w:val="24"/>
          <w:lang w:eastAsia="en-US"/>
        </w:rPr>
        <w:t>;</w:t>
      </w:r>
    </w:p>
    <w:p w14:paraId="53485112" w14:textId="77777777" w:rsidR="00424692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знать названия родной страны, республики, города (района, села) на татарском языке</w:t>
      </w:r>
      <w:r w:rsidR="00CB0FB3" w:rsidRPr="00F67ECC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185AFC87" w14:textId="77777777" w:rsidR="00424692" w:rsidRPr="00F67ECC" w:rsidRDefault="00424692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ть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небольши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е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произведени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я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497D5B" w:rsidRPr="00F67ECC">
        <w:rPr>
          <w:rFonts w:eastAsiaTheme="minorHAnsi"/>
          <w:color w:val="auto"/>
          <w:sz w:val="24"/>
          <w:szCs w:val="24"/>
          <w:lang w:val="tt-RU" w:eastAsia="en-US"/>
        </w:rPr>
        <w:t>.</w:t>
      </w:r>
    </w:p>
    <w:p w14:paraId="75968A7A" w14:textId="77777777" w:rsidR="00AC5C9A" w:rsidRPr="00F67ECC" w:rsidRDefault="00CE018C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9" w:name="_Toc105509990"/>
      <w:r w:rsidRPr="00F67ECC">
        <w:rPr>
          <w:rFonts w:ascii="Times New Roman" w:hAnsi="Times New Roman" w:cs="Times New Roman"/>
          <w:bCs w:val="0"/>
          <w:color w:val="auto"/>
          <w:sz w:val="24"/>
          <w:szCs w:val="24"/>
        </w:rPr>
        <w:t>2 класс</w:t>
      </w:r>
      <w:bookmarkEnd w:id="19"/>
    </w:p>
    <w:p w14:paraId="2B4B5672" w14:textId="4D8A7AB2" w:rsidR="00AC5C9A" w:rsidRPr="00F67ECC" w:rsidRDefault="00241F9A" w:rsidP="00F67ECC">
      <w:pPr>
        <w:spacing w:after="0" w:line="240" w:lineRule="auto"/>
        <w:ind w:firstLine="709"/>
        <w:contextualSpacing/>
        <w:rPr>
          <w:rFonts w:eastAsia="Calibri" w:cs="Times New Roman"/>
          <w:bCs/>
          <w:iCs/>
          <w:sz w:val="24"/>
          <w:szCs w:val="24"/>
        </w:rPr>
      </w:pPr>
      <w:r w:rsidRPr="00F67ECC">
        <w:rPr>
          <w:rFonts w:eastAsia="Calibri" w:cs="Times New Roman"/>
          <w:bCs/>
          <w:iCs/>
          <w:sz w:val="24"/>
          <w:szCs w:val="24"/>
        </w:rPr>
        <w:t>Обучающийся научится</w:t>
      </w:r>
      <w:r w:rsidR="00964D7E" w:rsidRPr="00F67ECC">
        <w:rPr>
          <w:rFonts w:eastAsia="Calibri" w:cs="Times New Roman"/>
          <w:bCs/>
          <w:iCs/>
          <w:sz w:val="24"/>
          <w:szCs w:val="24"/>
        </w:rPr>
        <w:t>:</w:t>
      </w:r>
    </w:p>
    <w:p w14:paraId="21C3901C" w14:textId="77777777" w:rsidR="00C1135F" w:rsidRPr="00F67ECC" w:rsidRDefault="00C1135F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Аудирование</w:t>
      </w:r>
    </w:p>
    <w:p w14:paraId="667C55CA" w14:textId="024CA0FE" w:rsidR="00C1135F" w:rsidRPr="00F67ECC" w:rsidRDefault="00C1135F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понимать на слух татарскую речь, звучащую из различных источников (учитель, одноклассники, аудиозаписи) </w:t>
      </w:r>
      <w:r w:rsidRPr="00F67ECC">
        <w:rPr>
          <w:color w:val="auto"/>
          <w:sz w:val="24"/>
          <w:szCs w:val="24"/>
        </w:rPr>
        <w:t>и вербально/невербально реагировать на услышанное;</w:t>
      </w:r>
    </w:p>
    <w:p w14:paraId="4AF41B7F" w14:textId="77777777" w:rsidR="00C1135F" w:rsidRPr="00F67ECC" w:rsidRDefault="00C1135F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</w:t>
      </w:r>
      <w:r w:rsidRPr="00F67ECC">
        <w:rPr>
          <w:color w:val="auto"/>
          <w:sz w:val="24"/>
          <w:szCs w:val="24"/>
        </w:rPr>
        <w:t xml:space="preserve">–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до 0,5 минуты</w:t>
      </w:r>
      <w:r w:rsidRPr="00F67ECC">
        <w:rPr>
          <w:rFonts w:eastAsia="Calibri"/>
          <w:color w:val="auto"/>
          <w:sz w:val="24"/>
          <w:szCs w:val="24"/>
          <w:lang w:val="tt-RU"/>
        </w:rPr>
        <w:t>);</w:t>
      </w:r>
    </w:p>
    <w:p w14:paraId="11CFAD4F" w14:textId="059999FA" w:rsidR="00C1135F" w:rsidRPr="00F67ECC" w:rsidRDefault="00C1135F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понимать на слух несложны</w:t>
      </w:r>
      <w:r w:rsidR="00C30E7F" w:rsidRPr="00F67ECC">
        <w:rPr>
          <w:color w:val="auto"/>
          <w:sz w:val="24"/>
          <w:szCs w:val="24"/>
          <w:shd w:val="clear" w:color="auto" w:fill="FFFFFF"/>
        </w:rPr>
        <w:t>е диалогические</w:t>
      </w:r>
      <w:r w:rsidRPr="00F67ECC">
        <w:rPr>
          <w:color w:val="auto"/>
          <w:sz w:val="24"/>
          <w:szCs w:val="24"/>
          <w:shd w:val="clear" w:color="auto" w:fill="FFFFFF"/>
        </w:rPr>
        <w:t xml:space="preserve"> текст</w:t>
      </w:r>
      <w:r w:rsidR="00C30E7F" w:rsidRPr="00F67ECC">
        <w:rPr>
          <w:color w:val="auto"/>
          <w:sz w:val="24"/>
          <w:szCs w:val="24"/>
          <w:shd w:val="clear" w:color="auto" w:fill="FFFFFF"/>
        </w:rPr>
        <w:t>ы</w:t>
      </w:r>
      <w:r w:rsidRPr="00F67ECC">
        <w:rPr>
          <w:color w:val="auto"/>
          <w:sz w:val="24"/>
          <w:szCs w:val="24"/>
          <w:shd w:val="clear" w:color="auto" w:fill="FFFFFF"/>
        </w:rPr>
        <w:t xml:space="preserve"> по изученным темам.</w:t>
      </w:r>
    </w:p>
    <w:p w14:paraId="04400B17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Говорение</w:t>
      </w:r>
    </w:p>
    <w:p w14:paraId="27F62342" w14:textId="5EBFF370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вести разные виды диалог</w:t>
      </w:r>
      <w:r w:rsidR="00C30E7F" w:rsidRPr="00F67ECC">
        <w:rPr>
          <w:rFonts w:eastAsia="Calibri"/>
          <w:color w:val="auto"/>
          <w:sz w:val="24"/>
          <w:szCs w:val="24"/>
        </w:rPr>
        <w:t>а</w:t>
      </w:r>
      <w:r w:rsidRPr="00F67ECC">
        <w:rPr>
          <w:rFonts w:eastAsia="Calibri"/>
          <w:color w:val="auto"/>
          <w:sz w:val="24"/>
          <w:szCs w:val="24"/>
        </w:rPr>
        <w:t xml:space="preserve"> (диалог этикетного характера, диалог</w:t>
      </w:r>
      <w:r w:rsidR="008B672D" w:rsidRPr="00F67ECC">
        <w:rPr>
          <w:rFonts w:eastAsia="Calibri"/>
          <w:color w:val="auto"/>
          <w:sz w:val="24"/>
          <w:szCs w:val="24"/>
        </w:rPr>
        <w:t>-</w:t>
      </w:r>
      <w:r w:rsidRPr="00F67ECC">
        <w:rPr>
          <w:rFonts w:eastAsia="Calibri"/>
          <w:color w:val="auto"/>
          <w:sz w:val="24"/>
          <w:szCs w:val="24"/>
        </w:rPr>
        <w:t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3</w:t>
      </w:r>
      <w:r w:rsidR="008B672D" w:rsidRPr="00F67ECC">
        <w:rPr>
          <w:rFonts w:eastAsia="Calibri"/>
          <w:color w:val="auto"/>
          <w:sz w:val="24"/>
          <w:szCs w:val="24"/>
        </w:rPr>
        <w:t>–</w:t>
      </w:r>
      <w:r w:rsidRPr="00F67ECC">
        <w:rPr>
          <w:rFonts w:eastAsia="Calibri"/>
          <w:bCs/>
          <w:color w:val="auto"/>
          <w:sz w:val="24"/>
          <w:szCs w:val="24"/>
        </w:rPr>
        <w:t>4 реплик</w:t>
      </w:r>
      <w:r w:rsidRPr="00F67ECC">
        <w:rPr>
          <w:rFonts w:eastAsia="Calibri"/>
          <w:color w:val="auto"/>
          <w:sz w:val="24"/>
          <w:szCs w:val="24"/>
        </w:rPr>
        <w:t xml:space="preserve"> со стороны каждого собеседника);</w:t>
      </w:r>
    </w:p>
    <w:p w14:paraId="28B373C5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создавать разные виды монологических высказываний с вербальными и/или зрительными опорами в рамках тем</w:t>
      </w:r>
      <w:r w:rsidR="00D33632" w:rsidRPr="00F67ECC">
        <w:rPr>
          <w:rFonts w:eastAsia="Calibri"/>
          <w:color w:val="auto"/>
          <w:sz w:val="24"/>
          <w:szCs w:val="24"/>
        </w:rPr>
        <w:t>атического содержания речи (объе</w:t>
      </w:r>
      <w:r w:rsidRPr="00F67ECC">
        <w:rPr>
          <w:rFonts w:eastAsia="Calibri"/>
          <w:color w:val="auto"/>
          <w:sz w:val="24"/>
          <w:szCs w:val="24"/>
        </w:rPr>
        <w:t>м монологического высказывания –</w:t>
      </w:r>
      <w:r w:rsidR="00497D5B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не менее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="00D33632" w:rsidRPr="00F67ECC">
        <w:rPr>
          <w:rFonts w:eastAsia="Calibri"/>
          <w:bCs/>
          <w:color w:val="auto"/>
          <w:sz w:val="24"/>
          <w:szCs w:val="24"/>
          <w:lang w:val="tt-RU"/>
        </w:rPr>
        <w:t>3–</w:t>
      </w:r>
      <w:r w:rsidRPr="00F67ECC">
        <w:rPr>
          <w:rFonts w:eastAsia="Calibri"/>
          <w:bCs/>
          <w:color w:val="auto"/>
          <w:sz w:val="24"/>
          <w:szCs w:val="24"/>
        </w:rPr>
        <w:t>4 фраз</w:t>
      </w:r>
      <w:r w:rsidRPr="00F67ECC">
        <w:rPr>
          <w:rFonts w:eastAsia="Calibri"/>
          <w:color w:val="auto"/>
          <w:sz w:val="24"/>
          <w:szCs w:val="24"/>
        </w:rPr>
        <w:t>);</w:t>
      </w:r>
    </w:p>
    <w:p w14:paraId="076D0969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излагать основное содержание прослушанного или прочитанного текста с вербальными</w:t>
      </w:r>
      <w:r w:rsidR="00D33632" w:rsidRPr="00F67ECC">
        <w:rPr>
          <w:rFonts w:eastAsia="Calibri"/>
          <w:color w:val="auto"/>
          <w:sz w:val="24"/>
          <w:szCs w:val="24"/>
        </w:rPr>
        <w:t xml:space="preserve"> и/или зрительными опорами (объе</w:t>
      </w:r>
      <w:r w:rsidRPr="00F67ECC">
        <w:rPr>
          <w:rFonts w:eastAsia="Calibri"/>
          <w:color w:val="auto"/>
          <w:sz w:val="24"/>
          <w:szCs w:val="24"/>
        </w:rPr>
        <w:t>м – не менее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="00D33632" w:rsidRPr="00F67ECC">
        <w:rPr>
          <w:rFonts w:eastAsia="Calibri"/>
          <w:bCs/>
          <w:color w:val="auto"/>
          <w:sz w:val="24"/>
          <w:szCs w:val="24"/>
          <w:lang w:val="tt-RU"/>
        </w:rPr>
        <w:t>3–</w:t>
      </w:r>
      <w:r w:rsidRPr="00F67ECC">
        <w:rPr>
          <w:rFonts w:eastAsia="Calibri"/>
          <w:bCs/>
          <w:color w:val="auto"/>
          <w:sz w:val="24"/>
          <w:szCs w:val="24"/>
        </w:rPr>
        <w:t>4</w:t>
      </w:r>
      <w:r w:rsidR="008754C5"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</w:rPr>
        <w:t>фраз</w:t>
      </w:r>
      <w:r w:rsidRPr="00F67ECC">
        <w:rPr>
          <w:rFonts w:eastAsia="Calibri"/>
          <w:color w:val="auto"/>
          <w:sz w:val="24"/>
          <w:szCs w:val="24"/>
        </w:rPr>
        <w:t>);</w:t>
      </w:r>
    </w:p>
    <w:p w14:paraId="7D0EC780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декламировать стихи.</w:t>
      </w:r>
    </w:p>
    <w:p w14:paraId="10A8A03A" w14:textId="243F6593" w:rsidR="003D2648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lastRenderedPageBreak/>
        <w:t>Смысловое чтение</w:t>
      </w:r>
    </w:p>
    <w:p w14:paraId="154DB170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читать вслух </w:t>
      </w:r>
      <w:r w:rsidRPr="00F67ECC">
        <w:rPr>
          <w:color w:val="auto"/>
          <w:sz w:val="24"/>
          <w:szCs w:val="24"/>
        </w:rPr>
        <w:t xml:space="preserve">тексты объемом до </w:t>
      </w:r>
      <w:r w:rsidRPr="00F67ECC">
        <w:rPr>
          <w:color w:val="auto"/>
          <w:sz w:val="24"/>
          <w:szCs w:val="24"/>
          <w:lang w:val="tt-RU"/>
        </w:rPr>
        <w:t>4</w:t>
      </w:r>
      <w:r w:rsidRPr="00F67ECC">
        <w:rPr>
          <w:bCs/>
          <w:color w:val="auto"/>
          <w:sz w:val="24"/>
          <w:szCs w:val="24"/>
        </w:rPr>
        <w:t>0</w:t>
      </w:r>
      <w:r w:rsidRPr="00F67ECC">
        <w:rPr>
          <w:color w:val="auto"/>
          <w:sz w:val="24"/>
          <w:szCs w:val="24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7A9339C7" w14:textId="78D2AE0D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F67ECC">
        <w:rPr>
          <w:rFonts w:eastAsia="Calibri"/>
          <w:color w:val="auto"/>
          <w:sz w:val="24"/>
          <w:szCs w:val="24"/>
          <w:lang w:val="tt-RU"/>
        </w:rPr>
        <w:t>м запрашиваемой информации (объе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м текста для чтения до </w:t>
      </w:r>
      <w:r w:rsidR="008279AC" w:rsidRPr="00F67ECC">
        <w:rPr>
          <w:rFonts w:eastAsia="Calibri"/>
          <w:bCs/>
          <w:color w:val="auto"/>
          <w:sz w:val="24"/>
          <w:szCs w:val="24"/>
          <w:lang w:val="tt-RU"/>
        </w:rPr>
        <w:t>80 слов)</w:t>
      </w:r>
      <w:r w:rsidR="00964D7E" w:rsidRPr="00F67ECC">
        <w:rPr>
          <w:rFonts w:eastAsia="Calibri"/>
          <w:bCs/>
          <w:color w:val="auto"/>
          <w:sz w:val="24"/>
          <w:szCs w:val="24"/>
          <w:lang w:val="tt-RU"/>
        </w:rPr>
        <w:t>.</w:t>
      </w:r>
    </w:p>
    <w:p w14:paraId="7D1C8FF5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Письмо</w:t>
      </w:r>
    </w:p>
    <w:p w14:paraId="4BCBB632" w14:textId="77777777" w:rsidR="00E471AD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6119704F" w14:textId="77777777" w:rsidR="00AC5C9A" w:rsidRPr="00F67ECC" w:rsidRDefault="00E471AD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вставлять пропущенные буквы в слово или слова в предложение;</w:t>
      </w:r>
    </w:p>
    <w:p w14:paraId="27F65FDE" w14:textId="0C7E879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писать поздравление (с днем рождения, с п</w:t>
      </w:r>
      <w:r w:rsidR="00964D7E" w:rsidRPr="00F67ECC">
        <w:rPr>
          <w:color w:val="auto"/>
          <w:sz w:val="24"/>
          <w:szCs w:val="24"/>
        </w:rPr>
        <w:t>раздником) с опорой на образец;</w:t>
      </w:r>
    </w:p>
    <w:p w14:paraId="2B8D7F02" w14:textId="218576BD" w:rsidR="00964D7E" w:rsidRPr="00F67ECC" w:rsidRDefault="00964D7E" w:rsidP="00F67ECC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составлять подписи к картинкам или их описывать по данному образцу.</w:t>
      </w:r>
    </w:p>
    <w:p w14:paraId="31C880F8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iCs/>
          <w:sz w:val="24"/>
          <w:szCs w:val="24"/>
        </w:rPr>
      </w:pPr>
      <w:r w:rsidRPr="00F67ECC">
        <w:rPr>
          <w:rFonts w:eastAsia="Calibri" w:cs="Times New Roman"/>
          <w:b/>
          <w:iCs/>
          <w:sz w:val="24"/>
          <w:szCs w:val="24"/>
        </w:rPr>
        <w:t>Языковые знания и навыки</w:t>
      </w:r>
    </w:p>
    <w:p w14:paraId="74088235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Фонетическая сторона речи</w:t>
      </w:r>
    </w:p>
    <w:p w14:paraId="05781C79" w14:textId="77777777" w:rsidR="00424692" w:rsidRPr="00F67ECC" w:rsidRDefault="00424692" w:rsidP="00F67ECC">
      <w:pPr>
        <w:pStyle w:val="a3"/>
        <w:widowControl w:val="0"/>
        <w:numPr>
          <w:ilvl w:val="0"/>
          <w:numId w:val="23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 xml:space="preserve">правильно </w:t>
      </w:r>
      <w:r w:rsidRPr="00F67ECC">
        <w:rPr>
          <w:color w:val="auto"/>
          <w:sz w:val="24"/>
          <w:szCs w:val="24"/>
        </w:rPr>
        <w:t>произно</w:t>
      </w:r>
      <w:r w:rsidRPr="00F67ECC">
        <w:rPr>
          <w:color w:val="auto"/>
          <w:sz w:val="24"/>
          <w:szCs w:val="24"/>
          <w:lang w:val="tt-RU"/>
        </w:rPr>
        <w:t>сить</w:t>
      </w:r>
      <w:r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  <w:lang w:val="tt-RU"/>
        </w:rPr>
        <w:t xml:space="preserve">слова со специфичными согласными звуками </w:t>
      </w:r>
      <w:r w:rsidRPr="00F67ECC">
        <w:rPr>
          <w:color w:val="auto"/>
          <w:sz w:val="24"/>
          <w:szCs w:val="24"/>
        </w:rPr>
        <w:t>[къ],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[гъ], [</w:t>
      </w:r>
      <w:r w:rsidRPr="00F67ECC">
        <w:rPr>
          <w:color w:val="auto"/>
          <w:sz w:val="24"/>
          <w:szCs w:val="24"/>
          <w:lang w:val="en-US"/>
        </w:rPr>
        <w:t>w</w:t>
      </w:r>
      <w:r w:rsidRPr="00F67ECC">
        <w:rPr>
          <w:color w:val="auto"/>
          <w:sz w:val="24"/>
          <w:szCs w:val="24"/>
        </w:rPr>
        <w:t>], [</w:t>
      </w:r>
      <w:r w:rsidRPr="00F67ECC">
        <w:rPr>
          <w:color w:val="auto"/>
          <w:sz w:val="24"/>
          <w:szCs w:val="24"/>
          <w:lang w:val="tt-RU"/>
        </w:rPr>
        <w:t>җ</w:t>
      </w:r>
      <w:r w:rsidRPr="00F67ECC">
        <w:rPr>
          <w:color w:val="auto"/>
          <w:sz w:val="24"/>
          <w:szCs w:val="24"/>
        </w:rPr>
        <w:t>]</w:t>
      </w:r>
      <w:r w:rsidRPr="00F67ECC">
        <w:rPr>
          <w:color w:val="auto"/>
          <w:sz w:val="24"/>
          <w:szCs w:val="24"/>
          <w:lang w:val="tt-RU"/>
        </w:rPr>
        <w:t>,</w:t>
      </w:r>
      <w:r w:rsidRPr="00F67ECC">
        <w:rPr>
          <w:color w:val="auto"/>
          <w:sz w:val="24"/>
          <w:szCs w:val="24"/>
        </w:rPr>
        <w:t xml:space="preserve"> [</w:t>
      </w:r>
      <w:r w:rsidRPr="00F67ECC">
        <w:rPr>
          <w:color w:val="auto"/>
          <w:sz w:val="24"/>
          <w:szCs w:val="24"/>
          <w:lang w:val="tt-RU"/>
        </w:rPr>
        <w:t>ң</w:t>
      </w:r>
      <w:r w:rsidRPr="00F67ECC">
        <w:rPr>
          <w:color w:val="auto"/>
          <w:sz w:val="24"/>
          <w:szCs w:val="24"/>
        </w:rPr>
        <w:t>]</w:t>
      </w:r>
      <w:r w:rsidRPr="00F67ECC">
        <w:rPr>
          <w:color w:val="auto"/>
          <w:sz w:val="24"/>
          <w:szCs w:val="24"/>
          <w:lang w:val="tt-RU"/>
        </w:rPr>
        <w:t>,</w:t>
      </w:r>
      <w:r w:rsidRPr="00F67ECC">
        <w:rPr>
          <w:color w:val="auto"/>
          <w:sz w:val="24"/>
          <w:szCs w:val="24"/>
        </w:rPr>
        <w:t xml:space="preserve"> [</w:t>
      </w:r>
      <w:r w:rsidRPr="00F67ECC">
        <w:rPr>
          <w:color w:val="auto"/>
          <w:sz w:val="24"/>
          <w:szCs w:val="24"/>
          <w:lang w:val="tt-RU"/>
        </w:rPr>
        <w:t>һ</w:t>
      </w:r>
      <w:r w:rsidRPr="00F67ECC">
        <w:rPr>
          <w:color w:val="auto"/>
          <w:sz w:val="24"/>
          <w:szCs w:val="24"/>
        </w:rPr>
        <w:t>]</w:t>
      </w:r>
      <w:r w:rsidRPr="00F67ECC">
        <w:rPr>
          <w:color w:val="auto"/>
          <w:sz w:val="24"/>
          <w:szCs w:val="24"/>
          <w:lang w:val="tt-RU"/>
        </w:rPr>
        <w:t>,</w:t>
      </w:r>
      <w:r w:rsidRPr="00F67ECC">
        <w:rPr>
          <w:color w:val="auto"/>
          <w:sz w:val="24"/>
          <w:szCs w:val="24"/>
        </w:rPr>
        <w:t xml:space="preserve"> [</w:t>
      </w:r>
      <w:r w:rsidRPr="00F67ECC">
        <w:rPr>
          <w:color w:val="auto"/>
          <w:sz w:val="24"/>
          <w:szCs w:val="24"/>
          <w:lang w:val="tt-RU"/>
        </w:rPr>
        <w:t>ч</w:t>
      </w:r>
      <w:r w:rsidRPr="00F67ECC">
        <w:rPr>
          <w:color w:val="auto"/>
          <w:sz w:val="24"/>
          <w:szCs w:val="24"/>
        </w:rPr>
        <w:t>];</w:t>
      </w:r>
    </w:p>
    <w:p w14:paraId="6BE9131D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E471AD" w:rsidRPr="00F67ECC">
        <w:rPr>
          <w:rFonts w:eastAsia="Calibri"/>
          <w:color w:val="auto"/>
          <w:sz w:val="24"/>
          <w:szCs w:val="24"/>
          <w:lang w:val="tt-RU"/>
        </w:rPr>
        <w:t>.</w:t>
      </w:r>
    </w:p>
    <w:p w14:paraId="678F3279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Графика, орфография и пунктуация</w:t>
      </w:r>
    </w:p>
    <w:p w14:paraId="7B903E5F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правильно писать изученные слова;</w:t>
      </w:r>
    </w:p>
    <w:p w14:paraId="67B5AA5C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запятую п</w:t>
      </w:r>
      <w:r w:rsidR="00381426" w:rsidRPr="00F67ECC">
        <w:rPr>
          <w:rFonts w:eastAsia="Calibri"/>
          <w:color w:val="auto"/>
          <w:sz w:val="24"/>
          <w:szCs w:val="24"/>
          <w:lang w:val="tt-RU"/>
        </w:rPr>
        <w:t>ри перечислении и обращении.</w:t>
      </w:r>
    </w:p>
    <w:p w14:paraId="3F558255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Лексическая сторона речи</w:t>
      </w:r>
    </w:p>
    <w:p w14:paraId="4E75DAD5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употреблять в устной и письменной речи не менее 2</w:t>
      </w:r>
      <w:r w:rsidRPr="00F67ECC">
        <w:rPr>
          <w:bCs/>
          <w:color w:val="auto"/>
          <w:sz w:val="24"/>
          <w:szCs w:val="24"/>
          <w:shd w:val="clear" w:color="auto" w:fill="FFFFFF"/>
        </w:rPr>
        <w:t>00</w:t>
      </w:r>
      <w:r w:rsidR="008754C5" w:rsidRPr="00F67ECC">
        <w:rPr>
          <w:b/>
          <w:bCs/>
          <w:color w:val="auto"/>
          <w:sz w:val="24"/>
          <w:szCs w:val="24"/>
          <w:shd w:val="clear" w:color="auto" w:fill="FFFFFF"/>
        </w:rPr>
        <w:t xml:space="preserve"> </w:t>
      </w:r>
      <w:r w:rsidRPr="00F67ECC">
        <w:rPr>
          <w:color w:val="auto"/>
          <w:sz w:val="24"/>
          <w:szCs w:val="24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1A59030F" w14:textId="3CFF7E52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>употреблять в устной и письменной речи изученные синонимы и антонимы</w:t>
      </w:r>
      <w:r w:rsidR="00CB0FB3" w:rsidRPr="00F67ECC">
        <w:rPr>
          <w:color w:val="auto"/>
          <w:sz w:val="24"/>
          <w:szCs w:val="24"/>
          <w:shd w:val="clear" w:color="auto" w:fill="FFFFFF"/>
          <w:lang w:val="tt-RU"/>
        </w:rPr>
        <w:t>, заимствованные слова</w:t>
      </w:r>
      <w:r w:rsidRPr="00F67ECC">
        <w:rPr>
          <w:color w:val="auto"/>
          <w:sz w:val="24"/>
          <w:szCs w:val="24"/>
          <w:shd w:val="clear" w:color="auto" w:fill="FFFFFF"/>
        </w:rPr>
        <w:t>.</w:t>
      </w:r>
    </w:p>
    <w:p w14:paraId="63D71C95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Грамматическая сторона речи</w:t>
      </w:r>
    </w:p>
    <w:p w14:paraId="4E705A91" w14:textId="77777777" w:rsidR="003A22C5" w:rsidRPr="00F67ECC" w:rsidRDefault="00EA1E27" w:rsidP="00F67ECC">
      <w:pPr>
        <w:spacing w:after="0" w:line="240" w:lineRule="auto"/>
        <w:ind w:firstLine="709"/>
        <w:rPr>
          <w:rFonts w:cs="Times New Roman"/>
          <w:sz w:val="24"/>
          <w:szCs w:val="24"/>
          <w:shd w:val="clear" w:color="auto" w:fill="FFFFFF"/>
        </w:rPr>
      </w:pPr>
      <w:r w:rsidRPr="00F67ECC">
        <w:rPr>
          <w:rFonts w:cs="Times New Roman"/>
          <w:sz w:val="24"/>
          <w:szCs w:val="24"/>
          <w:shd w:val="clear" w:color="auto" w:fill="FFFFFF"/>
        </w:rPr>
        <w:t>У</w:t>
      </w:r>
      <w:r w:rsidR="003A22C5" w:rsidRPr="00F67ECC">
        <w:rPr>
          <w:rFonts w:cs="Times New Roman"/>
          <w:sz w:val="24"/>
          <w:szCs w:val="24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F67ECC">
        <w:rPr>
          <w:rFonts w:cs="Times New Roman"/>
          <w:sz w:val="24"/>
          <w:szCs w:val="24"/>
          <w:shd w:val="clear" w:color="auto" w:fill="FFFFFF"/>
        </w:rPr>
        <w:t>:</w:t>
      </w:r>
    </w:p>
    <w:p w14:paraId="474F4FBB" w14:textId="77777777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имена с</w:t>
      </w:r>
      <w:r w:rsidRPr="00F67ECC">
        <w:rPr>
          <w:color w:val="auto"/>
          <w:sz w:val="24"/>
          <w:szCs w:val="24"/>
        </w:rPr>
        <w:t xml:space="preserve">уществительные в </w:t>
      </w:r>
      <w:r w:rsidRPr="00F67ECC">
        <w:rPr>
          <w:color w:val="auto"/>
          <w:sz w:val="24"/>
          <w:szCs w:val="24"/>
          <w:lang w:val="tt-RU"/>
        </w:rPr>
        <w:t xml:space="preserve">притяжательном, винительном, </w:t>
      </w:r>
      <w:r w:rsidRPr="00F67ECC">
        <w:rPr>
          <w:color w:val="auto"/>
          <w:sz w:val="24"/>
          <w:szCs w:val="24"/>
        </w:rPr>
        <w:t>исходном падежах;</w:t>
      </w:r>
    </w:p>
    <w:p w14:paraId="48B297B8" w14:textId="2EEA3658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 xml:space="preserve">конструкция </w:t>
      </w:r>
      <w:r w:rsidR="002524B7" w:rsidRPr="00F67ECC">
        <w:rPr>
          <w:color w:val="auto"/>
          <w:sz w:val="24"/>
          <w:szCs w:val="24"/>
        </w:rPr>
        <w:t>«</w:t>
      </w:r>
      <w:r w:rsidRPr="00F67ECC">
        <w:rPr>
          <w:color w:val="auto"/>
          <w:sz w:val="24"/>
          <w:szCs w:val="24"/>
        </w:rPr>
        <w:t>имя сущ. в притяжательном падеже + имя существительное с</w:t>
      </w:r>
      <w:r w:rsidRPr="00F67ECC">
        <w:rPr>
          <w:color w:val="auto"/>
          <w:spacing w:val="1"/>
          <w:sz w:val="24"/>
          <w:szCs w:val="24"/>
        </w:rPr>
        <w:t xml:space="preserve"> аффикс</w:t>
      </w:r>
      <w:r w:rsidRPr="00F67ECC">
        <w:rPr>
          <w:color w:val="auto"/>
          <w:spacing w:val="1"/>
          <w:sz w:val="24"/>
          <w:szCs w:val="24"/>
          <w:lang w:val="tt-RU"/>
        </w:rPr>
        <w:t>ом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принадлеж</w:t>
      </w:r>
      <w:r w:rsidRPr="00F67ECC">
        <w:rPr>
          <w:color w:val="auto"/>
          <w:sz w:val="24"/>
          <w:szCs w:val="24"/>
          <w:lang w:val="tt-RU"/>
        </w:rPr>
        <w:t>н</w:t>
      </w:r>
      <w:r w:rsidRPr="00F67ECC">
        <w:rPr>
          <w:color w:val="auto"/>
          <w:sz w:val="24"/>
          <w:szCs w:val="24"/>
        </w:rPr>
        <w:t>ости 3 лица</w:t>
      </w:r>
      <w:r w:rsidR="002524B7" w:rsidRPr="00F67ECC">
        <w:rPr>
          <w:color w:val="auto"/>
          <w:sz w:val="24"/>
          <w:szCs w:val="24"/>
        </w:rPr>
        <w:t>»</w:t>
      </w:r>
      <w:r w:rsidRPr="00F67ECC">
        <w:rPr>
          <w:color w:val="auto"/>
          <w:sz w:val="24"/>
          <w:szCs w:val="24"/>
        </w:rPr>
        <w:t>:</w:t>
      </w:r>
      <w:r w:rsidRPr="00F67ECC">
        <w:rPr>
          <w:i/>
          <w:iCs/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Алсуны</w:t>
      </w:r>
      <w:r w:rsidRPr="00F67ECC">
        <w:rPr>
          <w:color w:val="auto"/>
          <w:sz w:val="24"/>
          <w:szCs w:val="24"/>
          <w:lang w:val="tt-RU"/>
        </w:rPr>
        <w:t>ң</w:t>
      </w:r>
      <w:r w:rsidRPr="00F67ECC">
        <w:rPr>
          <w:color w:val="auto"/>
          <w:sz w:val="24"/>
          <w:szCs w:val="24"/>
        </w:rPr>
        <w:t xml:space="preserve"> китабы</w:t>
      </w:r>
      <w:r w:rsidRPr="00F67ECC">
        <w:rPr>
          <w:color w:val="auto"/>
          <w:sz w:val="24"/>
          <w:szCs w:val="24"/>
          <w:lang w:val="tt-RU"/>
        </w:rPr>
        <w:t>, Гүзәлнең дәфтәре;</w:t>
      </w:r>
    </w:p>
    <w:p w14:paraId="06733F12" w14:textId="19E4B164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количественные</w:t>
      </w:r>
      <w:r w:rsidRPr="00F67ECC">
        <w:rPr>
          <w:color w:val="auto"/>
          <w:spacing w:val="1"/>
          <w:sz w:val="24"/>
          <w:szCs w:val="24"/>
        </w:rPr>
        <w:t xml:space="preserve"> и порядковые </w:t>
      </w:r>
      <w:r w:rsidRPr="00F67ECC">
        <w:rPr>
          <w:color w:val="auto"/>
          <w:sz w:val="24"/>
          <w:szCs w:val="24"/>
        </w:rPr>
        <w:t>числительные</w:t>
      </w:r>
      <w:r w:rsidRPr="00F67ECC">
        <w:rPr>
          <w:color w:val="auto"/>
          <w:spacing w:val="1"/>
          <w:sz w:val="24"/>
          <w:szCs w:val="24"/>
          <w:lang w:val="tt-RU"/>
        </w:rPr>
        <w:t xml:space="preserve"> (11</w:t>
      </w:r>
      <w:r w:rsidR="008B672D" w:rsidRPr="00F67ECC">
        <w:rPr>
          <w:rFonts w:eastAsia="Calibri"/>
          <w:color w:val="auto"/>
          <w:sz w:val="24"/>
          <w:szCs w:val="24"/>
        </w:rPr>
        <w:t>–</w:t>
      </w:r>
      <w:r w:rsidRPr="00F67ECC">
        <w:rPr>
          <w:color w:val="auto"/>
          <w:spacing w:val="1"/>
          <w:sz w:val="24"/>
          <w:szCs w:val="24"/>
          <w:lang w:val="tt-RU"/>
        </w:rPr>
        <w:t>100);</w:t>
      </w:r>
    </w:p>
    <w:p w14:paraId="0E47451F" w14:textId="236FDB5C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личные местоимения в именительном</w:t>
      </w:r>
      <w:r w:rsidR="002524B7" w:rsidRPr="00F67ECC">
        <w:rPr>
          <w:color w:val="auto"/>
          <w:sz w:val="24"/>
          <w:szCs w:val="24"/>
          <w:lang w:val="tt-RU"/>
        </w:rPr>
        <w:t xml:space="preserve"> падеже</w:t>
      </w:r>
      <w:r w:rsidRPr="00F67ECC">
        <w:rPr>
          <w:color w:val="auto"/>
          <w:sz w:val="24"/>
          <w:szCs w:val="24"/>
          <w:lang w:val="tt-RU"/>
        </w:rPr>
        <w:t xml:space="preserve">: </w:t>
      </w:r>
      <w:r w:rsidRPr="00F67ECC">
        <w:rPr>
          <w:bCs/>
          <w:color w:val="auto"/>
          <w:sz w:val="24"/>
          <w:szCs w:val="24"/>
          <w:lang w:val="tt-RU"/>
        </w:rPr>
        <w:t>мин, син; в притяжательном</w:t>
      </w:r>
      <w:r w:rsidR="002524B7" w:rsidRPr="00F67ECC">
        <w:rPr>
          <w:bCs/>
          <w:color w:val="auto"/>
          <w:sz w:val="24"/>
          <w:szCs w:val="24"/>
          <w:lang w:val="tt-RU"/>
        </w:rPr>
        <w:t xml:space="preserve"> падеже</w:t>
      </w:r>
      <w:r w:rsidRPr="00F67ECC">
        <w:rPr>
          <w:bCs/>
          <w:color w:val="auto"/>
          <w:sz w:val="24"/>
          <w:szCs w:val="24"/>
          <w:lang w:val="tt-RU"/>
        </w:rPr>
        <w:t xml:space="preserve">: минем, синең; </w:t>
      </w:r>
    </w:p>
    <w:p w14:paraId="5F3376D9" w14:textId="695C1B86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sz w:val="24"/>
          <w:szCs w:val="24"/>
        </w:rPr>
      </w:pPr>
      <w:r w:rsidRPr="00F67ECC">
        <w:rPr>
          <w:bCs/>
          <w:color w:val="auto"/>
          <w:sz w:val="24"/>
          <w:szCs w:val="24"/>
          <w:lang w:val="tt-RU"/>
        </w:rPr>
        <w:t xml:space="preserve">личные </w:t>
      </w:r>
      <w:r w:rsidRPr="00F67ECC">
        <w:rPr>
          <w:sz w:val="24"/>
          <w:szCs w:val="24"/>
        </w:rPr>
        <w:t xml:space="preserve">местоимения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без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сез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алар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546352B3" w14:textId="78D05E84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>в</w:t>
      </w:r>
      <w:r w:rsidRPr="00F67ECC">
        <w:rPr>
          <w:color w:val="auto"/>
          <w:sz w:val="24"/>
          <w:szCs w:val="24"/>
        </w:rPr>
        <w:t xml:space="preserve">опросительное </w:t>
      </w:r>
      <w:r w:rsidRPr="00F67ECC">
        <w:rPr>
          <w:sz w:val="24"/>
          <w:szCs w:val="24"/>
        </w:rPr>
        <w:t xml:space="preserve">местоимение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кайчан?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01687E23" w14:textId="594FAED1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настоящего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</w:t>
      </w:r>
      <w:r w:rsidRPr="00F67ECC">
        <w:rPr>
          <w:color w:val="auto"/>
          <w:sz w:val="24"/>
          <w:szCs w:val="24"/>
          <w:lang w:val="tt-RU"/>
        </w:rPr>
        <w:t xml:space="preserve"> в утвердительной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="009C1029" w:rsidRPr="00F67ECC">
        <w:rPr>
          <w:color w:val="auto"/>
          <w:sz w:val="24"/>
          <w:szCs w:val="24"/>
          <w:lang w:val="tt-RU"/>
        </w:rPr>
        <w:t xml:space="preserve">и отрицательной </w:t>
      </w:r>
      <w:r w:rsidRPr="00F67ECC">
        <w:rPr>
          <w:color w:val="auto"/>
          <w:sz w:val="24"/>
          <w:szCs w:val="24"/>
        </w:rPr>
        <w:t>форм</w:t>
      </w:r>
      <w:r w:rsidR="009C1029" w:rsidRPr="00F67ECC">
        <w:rPr>
          <w:color w:val="auto"/>
          <w:sz w:val="24"/>
          <w:szCs w:val="24"/>
          <w:lang w:val="tt-RU"/>
        </w:rPr>
        <w:t>ах</w:t>
      </w:r>
      <w:r w:rsidRPr="00F67ECC">
        <w:rPr>
          <w:color w:val="auto"/>
          <w:sz w:val="24"/>
          <w:szCs w:val="24"/>
        </w:rPr>
        <w:t>;</w:t>
      </w:r>
    </w:p>
    <w:p w14:paraId="39150B4B" w14:textId="0B204510" w:rsidR="002524B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sz w:val="24"/>
          <w:szCs w:val="24"/>
        </w:rPr>
      </w:pPr>
      <w:r w:rsidRPr="00F67ECC">
        <w:rPr>
          <w:color w:val="auto"/>
          <w:sz w:val="24"/>
          <w:szCs w:val="24"/>
        </w:rPr>
        <w:t>модальные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sz w:val="24"/>
          <w:szCs w:val="24"/>
        </w:rPr>
        <w:t xml:space="preserve">слова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кирәк</w:t>
      </w:r>
      <w:r w:rsidR="002524B7" w:rsidRPr="00F67ECC">
        <w:rPr>
          <w:sz w:val="24"/>
          <w:szCs w:val="24"/>
        </w:rPr>
        <w:t>»</w:t>
      </w:r>
      <w:r w:rsidR="00664379" w:rsidRPr="00F67ECC">
        <w:rPr>
          <w:sz w:val="24"/>
          <w:szCs w:val="24"/>
        </w:rPr>
        <w:t xml:space="preserve"> </w:t>
      </w:r>
      <w:r w:rsidRPr="00F67ECC">
        <w:rPr>
          <w:sz w:val="24"/>
          <w:szCs w:val="24"/>
        </w:rPr>
        <w:t>/</w:t>
      </w:r>
      <w:r w:rsidR="00664379" w:rsidRPr="00F67ECC">
        <w:rPr>
          <w:sz w:val="24"/>
          <w:szCs w:val="24"/>
        </w:rPr>
        <w:t xml:space="preserve">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кирәкми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1AF96D1C" w14:textId="525EB66B" w:rsidR="00EA1E27" w:rsidRPr="00F67ECC" w:rsidRDefault="00EA1E27" w:rsidP="00F67ECC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sz w:val="24"/>
          <w:szCs w:val="24"/>
        </w:rPr>
      </w:pPr>
      <w:r w:rsidRPr="00F67ECC">
        <w:rPr>
          <w:sz w:val="24"/>
          <w:szCs w:val="24"/>
        </w:rPr>
        <w:t xml:space="preserve">союзы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ә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һәм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,</w:t>
      </w:r>
      <w:r w:rsidR="008754C5" w:rsidRPr="00F67ECC">
        <w:rPr>
          <w:sz w:val="24"/>
          <w:szCs w:val="24"/>
        </w:rPr>
        <w:t xml:space="preserve"> </w:t>
      </w:r>
      <w:r w:rsidR="002524B7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ләкин</w:t>
      </w:r>
      <w:r w:rsidR="002524B7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6DDB82EB" w14:textId="3AA4C71F" w:rsidR="00EA1E27" w:rsidRPr="00F67ECC" w:rsidRDefault="00EA1E27" w:rsidP="00F67ECC">
      <w:pPr>
        <w:pStyle w:val="a3"/>
        <w:numPr>
          <w:ilvl w:val="0"/>
          <w:numId w:val="23"/>
        </w:numPr>
        <w:tabs>
          <w:tab w:val="left" w:pos="360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>о</w:t>
      </w:r>
      <w:r w:rsidRPr="00F67ECC">
        <w:rPr>
          <w:color w:val="auto"/>
          <w:sz w:val="24"/>
          <w:szCs w:val="24"/>
        </w:rPr>
        <w:t xml:space="preserve">сновные коммуникативные типы предложений: повествовательное, вопросительное </w:t>
      </w:r>
      <w:r w:rsidRPr="00F67ECC">
        <w:rPr>
          <w:color w:val="auto"/>
          <w:sz w:val="24"/>
          <w:szCs w:val="24"/>
          <w:lang w:val="tt-RU"/>
        </w:rPr>
        <w:t>(</w:t>
      </w:r>
      <w:r w:rsidRPr="00F67ECC">
        <w:rPr>
          <w:color w:val="auto"/>
          <w:sz w:val="24"/>
          <w:szCs w:val="24"/>
        </w:rPr>
        <w:t>с вопросительными местоимениями и</w:t>
      </w:r>
      <w:r w:rsidRPr="00F67ECC">
        <w:rPr>
          <w:color w:val="auto"/>
          <w:sz w:val="24"/>
          <w:szCs w:val="24"/>
          <w:lang w:val="tt-RU"/>
        </w:rPr>
        <w:t>ли</w:t>
      </w:r>
      <w:r w:rsidRPr="00F67ECC">
        <w:rPr>
          <w:color w:val="auto"/>
          <w:sz w:val="24"/>
          <w:szCs w:val="24"/>
        </w:rPr>
        <w:t xml:space="preserve"> вопросительн</w:t>
      </w:r>
      <w:r w:rsidRPr="00F67ECC">
        <w:rPr>
          <w:color w:val="auto"/>
          <w:sz w:val="24"/>
          <w:szCs w:val="24"/>
          <w:lang w:val="tt-RU"/>
        </w:rPr>
        <w:t>ыми</w:t>
      </w:r>
      <w:r w:rsidRPr="00F67ECC">
        <w:rPr>
          <w:color w:val="auto"/>
          <w:sz w:val="24"/>
          <w:szCs w:val="24"/>
        </w:rPr>
        <w:t xml:space="preserve"> частиц</w:t>
      </w:r>
      <w:r w:rsidRPr="00F67ECC">
        <w:rPr>
          <w:color w:val="auto"/>
          <w:sz w:val="24"/>
          <w:szCs w:val="24"/>
          <w:lang w:val="tt-RU"/>
        </w:rPr>
        <w:t>ами</w:t>
      </w:r>
      <w:r w:rsidRPr="00F67ECC">
        <w:rPr>
          <w:color w:val="auto"/>
          <w:sz w:val="24"/>
          <w:szCs w:val="24"/>
        </w:rPr>
        <w:t xml:space="preserve"> </w:t>
      </w:r>
      <w:r w:rsidR="008B672D" w:rsidRPr="00F67ECC">
        <w:rPr>
          <w:color w:val="auto"/>
          <w:sz w:val="24"/>
          <w:szCs w:val="24"/>
        </w:rPr>
        <w:t>-</w:t>
      </w:r>
      <w:r w:rsidRPr="00F67ECC">
        <w:rPr>
          <w:color w:val="auto"/>
          <w:sz w:val="24"/>
          <w:szCs w:val="24"/>
        </w:rPr>
        <w:t>мы</w:t>
      </w:r>
      <w:r w:rsidR="0066437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/</w:t>
      </w:r>
      <w:r w:rsidR="0066437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-ме</w:t>
      </w:r>
      <w:r w:rsidRPr="00F67ECC">
        <w:rPr>
          <w:color w:val="auto"/>
          <w:sz w:val="24"/>
          <w:szCs w:val="24"/>
          <w:lang w:val="tt-RU"/>
        </w:rPr>
        <w:t>)</w:t>
      </w:r>
      <w:r w:rsidR="009C1029" w:rsidRPr="00F67ECC">
        <w:rPr>
          <w:color w:val="auto"/>
          <w:sz w:val="24"/>
          <w:szCs w:val="24"/>
        </w:rPr>
        <w:t>, побудительное.</w:t>
      </w:r>
    </w:p>
    <w:p w14:paraId="6D331F0D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5D3B2045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lastRenderedPageBreak/>
        <w:t>использовать отдельные социокультурные элементы речевого поведенческого этикета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 татарского языка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в некоторых ситуациях общения (выражение просьбы, выражение благодарности</w:t>
      </w:r>
      <w:r w:rsidR="00CB0FB3" w:rsidRPr="00F67ECC">
        <w:rPr>
          <w:rFonts w:eastAsiaTheme="minorHAnsi"/>
          <w:color w:val="auto"/>
          <w:sz w:val="24"/>
          <w:szCs w:val="24"/>
          <w:lang w:val="tt-RU" w:eastAsia="en-US"/>
        </w:rPr>
        <w:t>, извинение</w:t>
      </w:r>
      <w:r w:rsidR="00ED6D99" w:rsidRPr="00F67ECC">
        <w:rPr>
          <w:rFonts w:eastAsiaTheme="minorHAnsi"/>
          <w:color w:val="auto"/>
          <w:sz w:val="24"/>
          <w:szCs w:val="24"/>
          <w:lang w:eastAsia="en-US"/>
        </w:rPr>
        <w:t>);</w:t>
      </w:r>
    </w:p>
    <w:p w14:paraId="4051DC4B" w14:textId="77777777" w:rsidR="00424692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знать названия городов Республики Татарстан на татарском язык</w:t>
      </w:r>
      <w:r w:rsidR="009856FA" w:rsidRPr="00F67ECC">
        <w:rPr>
          <w:color w:val="auto"/>
          <w:sz w:val="24"/>
          <w:szCs w:val="24"/>
          <w:shd w:val="clear" w:color="auto" w:fill="FFFFFF"/>
        </w:rPr>
        <w:t>е</w:t>
      </w:r>
      <w:r w:rsidR="00424692" w:rsidRPr="00F67ECC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1F7D124C" w14:textId="77777777" w:rsidR="00ED6D99" w:rsidRPr="00F67ECC" w:rsidRDefault="00424692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ть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небольши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е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произведени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я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ED6D99"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1C33BA6A" w14:textId="77777777" w:rsidR="00AC5C9A" w:rsidRPr="00F67ECC" w:rsidRDefault="00AC5C9A" w:rsidP="00F67ECC">
      <w:pPr>
        <w:pStyle w:val="a3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уметь кратко представлять свой родной край на татарском языке в рамках изучаемой тематики.</w:t>
      </w:r>
    </w:p>
    <w:p w14:paraId="07832EF5" w14:textId="77777777" w:rsidR="00AC5C9A" w:rsidRPr="00F67ECC" w:rsidRDefault="00CE018C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0" w:name="_Toc105509991"/>
      <w:r w:rsidRPr="00F67ECC">
        <w:rPr>
          <w:rFonts w:ascii="Times New Roman" w:hAnsi="Times New Roman" w:cs="Times New Roman"/>
          <w:bCs w:val="0"/>
          <w:color w:val="auto"/>
          <w:sz w:val="24"/>
          <w:szCs w:val="24"/>
        </w:rPr>
        <w:t>3 класс</w:t>
      </w:r>
      <w:bookmarkEnd w:id="20"/>
    </w:p>
    <w:p w14:paraId="7A99355E" w14:textId="7770DA18" w:rsidR="00241F9A" w:rsidRPr="00F67ECC" w:rsidRDefault="00241F9A" w:rsidP="00F67ECC">
      <w:pPr>
        <w:spacing w:after="0" w:line="240" w:lineRule="auto"/>
        <w:ind w:firstLine="709"/>
        <w:rPr>
          <w:rFonts w:eastAsia="Calibri" w:cs="Times New Roman"/>
          <w:bCs/>
          <w:iCs/>
          <w:sz w:val="24"/>
          <w:szCs w:val="24"/>
        </w:rPr>
      </w:pPr>
      <w:r w:rsidRPr="00F67ECC">
        <w:rPr>
          <w:rFonts w:eastAsia="Calibri" w:cs="Times New Roman"/>
          <w:bCs/>
          <w:iCs/>
          <w:sz w:val="24"/>
          <w:szCs w:val="24"/>
        </w:rPr>
        <w:t>Обучающийся научится</w:t>
      </w:r>
      <w:r w:rsidR="00964D7E" w:rsidRPr="00F67ECC">
        <w:rPr>
          <w:rFonts w:eastAsia="Calibri" w:cs="Times New Roman"/>
          <w:bCs/>
          <w:iCs/>
          <w:sz w:val="24"/>
          <w:szCs w:val="24"/>
        </w:rPr>
        <w:t>:</w:t>
      </w:r>
    </w:p>
    <w:p w14:paraId="68D72DC6" w14:textId="77777777" w:rsidR="008279AC" w:rsidRPr="00F67ECC" w:rsidRDefault="008279AC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Аудирование</w:t>
      </w:r>
    </w:p>
    <w:p w14:paraId="22040163" w14:textId="3201B69B" w:rsidR="008279AC" w:rsidRPr="00F67ECC" w:rsidRDefault="008279AC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понимать на слух татарскую речь, звучащую из различных источников (учитель, одноклассники, аудиозаписи) </w:t>
      </w:r>
      <w:r w:rsidRPr="00F67ECC">
        <w:rPr>
          <w:color w:val="auto"/>
          <w:sz w:val="24"/>
          <w:szCs w:val="24"/>
        </w:rPr>
        <w:t>и вербально</w:t>
      </w:r>
      <w:r w:rsidR="0066437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/</w:t>
      </w:r>
      <w:r w:rsidR="00664379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невербально реагировать на услышанное;</w:t>
      </w:r>
    </w:p>
    <w:p w14:paraId="77640008" w14:textId="7D73DFB0" w:rsidR="008279AC" w:rsidRPr="00F67ECC" w:rsidRDefault="008279AC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</w:t>
      </w:r>
      <w:r w:rsidR="00051BD1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– до 0,5 минуты).</w:t>
      </w:r>
    </w:p>
    <w:p w14:paraId="60EC7590" w14:textId="62A15553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Говорение</w:t>
      </w:r>
    </w:p>
    <w:p w14:paraId="6A670661" w14:textId="1FDF0FE1" w:rsidR="00AC5C9A" w:rsidRPr="00F67ECC" w:rsidRDefault="00AC5C9A" w:rsidP="00F67ECC">
      <w:pPr>
        <w:pStyle w:val="a3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вести разные виды диалог</w:t>
      </w:r>
      <w:r w:rsidR="001F4777" w:rsidRPr="00F67ECC">
        <w:rPr>
          <w:rFonts w:eastAsia="Calibri"/>
          <w:color w:val="auto"/>
          <w:sz w:val="24"/>
          <w:szCs w:val="24"/>
        </w:rPr>
        <w:t xml:space="preserve">а </w:t>
      </w:r>
      <w:r w:rsidRPr="00F67ECC">
        <w:rPr>
          <w:rFonts w:eastAsia="Calibri"/>
          <w:color w:val="auto"/>
          <w:sz w:val="24"/>
          <w:szCs w:val="24"/>
        </w:rPr>
        <w:t>(диалог этикетного характера, диалог</w:t>
      </w:r>
      <w:r w:rsidR="008B672D" w:rsidRPr="00F67ECC">
        <w:rPr>
          <w:rFonts w:eastAsia="Calibri"/>
          <w:color w:val="auto"/>
          <w:sz w:val="24"/>
          <w:szCs w:val="24"/>
        </w:rPr>
        <w:t>-</w:t>
      </w:r>
      <w:r w:rsidRPr="00F67ECC">
        <w:rPr>
          <w:rFonts w:eastAsia="Calibri"/>
          <w:color w:val="auto"/>
          <w:sz w:val="24"/>
          <w:szCs w:val="24"/>
        </w:rPr>
        <w:t>побуждение к действию, диалог-расспрос) в рамках тематического содержания речи в стандартных ситуациях общения с вербальными и</w:t>
      </w:r>
      <w:r w:rsidR="0066437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/</w:t>
      </w:r>
      <w:r w:rsidR="0066437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или зрительными опорами, с соблюдением норм татарского речевого этикета (не менее</w:t>
      </w:r>
      <w:r w:rsidRPr="00F67ECC">
        <w:rPr>
          <w:rFonts w:eastAsia="Calibri"/>
          <w:b/>
          <w:bCs/>
          <w:color w:val="auto"/>
          <w:sz w:val="24"/>
          <w:szCs w:val="24"/>
        </w:rPr>
        <w:t xml:space="preserve"> </w:t>
      </w:r>
      <w:r w:rsidR="007722B4" w:rsidRPr="00F67ECC">
        <w:rPr>
          <w:rFonts w:eastAsia="Calibri"/>
          <w:bCs/>
          <w:color w:val="auto"/>
          <w:sz w:val="24"/>
          <w:szCs w:val="24"/>
          <w:lang w:val="tt-RU"/>
        </w:rPr>
        <w:t>4–</w:t>
      </w:r>
      <w:r w:rsidRPr="00F67ECC">
        <w:rPr>
          <w:rFonts w:eastAsia="Calibri"/>
          <w:bCs/>
          <w:color w:val="auto"/>
          <w:sz w:val="24"/>
          <w:szCs w:val="24"/>
        </w:rPr>
        <w:t>5 реплик</w:t>
      </w:r>
      <w:r w:rsidRPr="00F67ECC">
        <w:rPr>
          <w:rFonts w:eastAsia="Calibri"/>
          <w:b/>
          <w:bCs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со стороны каждого собеседника);</w:t>
      </w:r>
    </w:p>
    <w:p w14:paraId="0D6C94C1" w14:textId="47459068" w:rsidR="00AC5C9A" w:rsidRPr="00F67ECC" w:rsidRDefault="00AC5C9A" w:rsidP="00F67ECC">
      <w:pPr>
        <w:pStyle w:val="a3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6437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/</w:t>
      </w:r>
      <w:r w:rsidR="0066437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 xml:space="preserve">или зрительными опорами в рамках тематического содержания речи </w:t>
      </w:r>
      <w:r w:rsidRPr="00F67ECC">
        <w:rPr>
          <w:color w:val="auto"/>
          <w:sz w:val="24"/>
          <w:szCs w:val="24"/>
          <w:shd w:val="clear" w:color="auto" w:fill="FFFFFF"/>
        </w:rPr>
        <w:t>с использованием усвоенной лексики и языковых знаний</w:t>
      </w:r>
      <w:r w:rsidR="00D33632" w:rsidRPr="00F67ECC">
        <w:rPr>
          <w:rFonts w:eastAsia="Calibri"/>
          <w:color w:val="auto"/>
          <w:sz w:val="24"/>
          <w:szCs w:val="24"/>
        </w:rPr>
        <w:t xml:space="preserve"> (объе</w:t>
      </w:r>
      <w:r w:rsidRPr="00F67ECC">
        <w:rPr>
          <w:rFonts w:eastAsia="Calibri"/>
          <w:color w:val="auto"/>
          <w:sz w:val="24"/>
          <w:szCs w:val="24"/>
        </w:rPr>
        <w:t>м монологического высказывания –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не менее</w:t>
      </w:r>
      <w:r w:rsidR="008754C5"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="00D33632" w:rsidRPr="00F67ECC">
        <w:rPr>
          <w:rFonts w:eastAsia="Calibri"/>
          <w:bCs/>
          <w:color w:val="auto"/>
          <w:sz w:val="24"/>
          <w:szCs w:val="24"/>
          <w:lang w:val="tt-RU"/>
        </w:rPr>
        <w:t>4–</w:t>
      </w:r>
      <w:r w:rsidRPr="00F67ECC">
        <w:rPr>
          <w:rFonts w:eastAsia="Calibri"/>
          <w:bCs/>
          <w:color w:val="auto"/>
          <w:sz w:val="24"/>
          <w:szCs w:val="24"/>
        </w:rPr>
        <w:t>5</w:t>
      </w:r>
      <w:r w:rsidR="008754C5"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</w:rPr>
        <w:t>фраз</w:t>
      </w:r>
      <w:r w:rsidR="007722B4" w:rsidRPr="00F67ECC">
        <w:rPr>
          <w:rFonts w:eastAsia="Calibri"/>
          <w:color w:val="auto"/>
          <w:sz w:val="24"/>
          <w:szCs w:val="24"/>
        </w:rPr>
        <w:t>);</w:t>
      </w:r>
    </w:p>
    <w:p w14:paraId="1993579A" w14:textId="77777777" w:rsidR="00AC5C9A" w:rsidRPr="00F67ECC" w:rsidRDefault="00AC5C9A" w:rsidP="00F67ECC">
      <w:pPr>
        <w:pStyle w:val="a3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излагать основное содержание прослушанного или прочитанного текста с вербальными и/и</w:t>
      </w:r>
      <w:r w:rsidR="00D33632" w:rsidRPr="00F67ECC">
        <w:rPr>
          <w:rFonts w:eastAsia="Calibri"/>
          <w:color w:val="auto"/>
          <w:sz w:val="24"/>
          <w:szCs w:val="24"/>
        </w:rPr>
        <w:t>ли зрительными опорами (объе</w:t>
      </w:r>
      <w:r w:rsidRPr="00F67ECC">
        <w:rPr>
          <w:rFonts w:eastAsia="Calibri"/>
          <w:color w:val="auto"/>
          <w:sz w:val="24"/>
          <w:szCs w:val="24"/>
        </w:rPr>
        <w:t>м –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не менее</w:t>
      </w:r>
      <w:r w:rsidR="008754C5"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="00D33632" w:rsidRPr="00F67ECC">
        <w:rPr>
          <w:rFonts w:eastAsia="Calibri"/>
          <w:bCs/>
          <w:color w:val="auto"/>
          <w:sz w:val="24"/>
          <w:szCs w:val="24"/>
          <w:lang w:val="tt-RU"/>
        </w:rPr>
        <w:t>4–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5</w:t>
      </w:r>
      <w:r w:rsidR="008754C5"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</w:rPr>
        <w:t>фраз</w:t>
      </w:r>
      <w:r w:rsidRPr="00F67ECC">
        <w:rPr>
          <w:rFonts w:eastAsia="Calibri"/>
          <w:color w:val="auto"/>
          <w:sz w:val="24"/>
          <w:szCs w:val="24"/>
        </w:rPr>
        <w:t>);</w:t>
      </w:r>
    </w:p>
    <w:p w14:paraId="24887A97" w14:textId="4D041E29" w:rsidR="00964D7E" w:rsidRPr="00F67ECC" w:rsidRDefault="00964D7E" w:rsidP="00F67ECC">
      <w:pPr>
        <w:pStyle w:val="a3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составлять собственный текст по образцу;</w:t>
      </w:r>
    </w:p>
    <w:p w14:paraId="44947E38" w14:textId="68D57BA7" w:rsidR="00AC5C9A" w:rsidRPr="00F67ECC" w:rsidRDefault="008279AC" w:rsidP="00F67ECC">
      <w:pPr>
        <w:pStyle w:val="a3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декламировать стихи, рифмовки.</w:t>
      </w:r>
    </w:p>
    <w:p w14:paraId="109D5948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Смысловое чтение</w:t>
      </w:r>
    </w:p>
    <w:p w14:paraId="7F76DE18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читать вслух </w:t>
      </w:r>
      <w:r w:rsidRPr="00F67ECC">
        <w:rPr>
          <w:color w:val="auto"/>
          <w:sz w:val="24"/>
          <w:szCs w:val="24"/>
        </w:rPr>
        <w:t>тексты объемом до 6</w:t>
      </w:r>
      <w:r w:rsidRPr="00F67ECC">
        <w:rPr>
          <w:bCs/>
          <w:color w:val="auto"/>
          <w:sz w:val="24"/>
          <w:szCs w:val="24"/>
        </w:rPr>
        <w:t>0</w:t>
      </w:r>
      <w:r w:rsidRPr="00F67ECC">
        <w:rPr>
          <w:color w:val="auto"/>
          <w:sz w:val="24"/>
          <w:szCs w:val="24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E332EBD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Cs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F67ECC">
        <w:rPr>
          <w:rFonts w:eastAsia="Calibri"/>
          <w:color w:val="auto"/>
          <w:sz w:val="24"/>
          <w:szCs w:val="24"/>
          <w:lang w:val="tt-RU"/>
        </w:rPr>
        <w:t>м запрашиваемой информации (объе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м текста для чтения до </w:t>
      </w:r>
      <w:r w:rsidR="008B598E" w:rsidRPr="00F67ECC">
        <w:rPr>
          <w:rFonts w:eastAsia="Calibri"/>
          <w:bCs/>
          <w:color w:val="auto"/>
          <w:sz w:val="24"/>
          <w:szCs w:val="24"/>
          <w:lang w:val="tt-RU"/>
        </w:rPr>
        <w:t>120 слов);</w:t>
      </w:r>
    </w:p>
    <w:p w14:paraId="5C94D16A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читать про себя несплошные тексты (таблицы) и понимать п</w:t>
      </w:r>
      <w:r w:rsidR="00381426" w:rsidRPr="00F67ECC">
        <w:rPr>
          <w:rFonts w:eastAsia="Calibri"/>
          <w:color w:val="auto"/>
          <w:sz w:val="24"/>
          <w:szCs w:val="24"/>
          <w:lang w:val="tt-RU"/>
        </w:rPr>
        <w:t>редставленную в них информацию.</w:t>
      </w:r>
    </w:p>
    <w:p w14:paraId="5432B7A8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Письмо</w:t>
      </w:r>
    </w:p>
    <w:p w14:paraId="359239DF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14:paraId="59709820" w14:textId="77777777" w:rsidR="00380323" w:rsidRPr="00F67ECC" w:rsidRDefault="00380323" w:rsidP="00F67ECC">
      <w:pPr>
        <w:pStyle w:val="a3"/>
        <w:numPr>
          <w:ilvl w:val="0"/>
          <w:numId w:val="46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писать ответы на заданные вопросы с использованием изученного лексико-грамматического материала;</w:t>
      </w:r>
    </w:p>
    <w:p w14:paraId="4F88FA76" w14:textId="77777777" w:rsidR="00380323" w:rsidRPr="00F67ECC" w:rsidRDefault="00380323" w:rsidP="00F67ECC">
      <w:pPr>
        <w:pStyle w:val="a3"/>
        <w:numPr>
          <w:ilvl w:val="0"/>
          <w:numId w:val="46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самостоятельно составлять и записывать текст по изучаемой теме;</w:t>
      </w:r>
    </w:p>
    <w:p w14:paraId="54FD5DDA" w14:textId="0F03DE0A" w:rsidR="00380323" w:rsidRPr="00F67ECC" w:rsidRDefault="00380323" w:rsidP="00F67ECC">
      <w:pPr>
        <w:pStyle w:val="a3"/>
        <w:numPr>
          <w:ilvl w:val="0"/>
          <w:numId w:val="46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выполнять небольши</w:t>
      </w:r>
      <w:r w:rsidR="00964D7E" w:rsidRPr="00F67ECC">
        <w:rPr>
          <w:color w:val="auto"/>
          <w:sz w:val="24"/>
          <w:szCs w:val="24"/>
        </w:rPr>
        <w:t>е письменные творческие задания;</w:t>
      </w:r>
    </w:p>
    <w:p w14:paraId="3F123925" w14:textId="61F3698E" w:rsidR="00964D7E" w:rsidRPr="00F67ECC" w:rsidRDefault="00964D7E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rPr>
          <w:bCs/>
          <w:iCs/>
          <w:color w:val="auto"/>
          <w:sz w:val="24"/>
          <w:szCs w:val="24"/>
          <w:lang w:val="tt-RU"/>
        </w:rPr>
      </w:pPr>
      <w:r w:rsidRPr="00F67ECC">
        <w:rPr>
          <w:bCs/>
          <w:iCs/>
          <w:color w:val="auto"/>
          <w:sz w:val="24"/>
          <w:szCs w:val="24"/>
          <w:lang w:val="tt-RU"/>
        </w:rPr>
        <w:t>создавать подписи к картинкам с пояснением, что на них изображено.</w:t>
      </w:r>
    </w:p>
    <w:p w14:paraId="4A163F70" w14:textId="77777777" w:rsidR="00AC5C9A" w:rsidRPr="00F67ECC" w:rsidRDefault="00AC5C9A" w:rsidP="00F67ECC">
      <w:pPr>
        <w:spacing w:after="0" w:line="240" w:lineRule="auto"/>
        <w:jc w:val="center"/>
        <w:rPr>
          <w:rFonts w:eastAsia="Calibri" w:cs="Times New Roman"/>
          <w:b/>
          <w:iCs/>
          <w:sz w:val="24"/>
          <w:szCs w:val="24"/>
        </w:rPr>
      </w:pPr>
      <w:r w:rsidRPr="00F67ECC">
        <w:rPr>
          <w:rFonts w:eastAsia="Calibri" w:cs="Times New Roman"/>
          <w:b/>
          <w:iCs/>
          <w:sz w:val="24"/>
          <w:szCs w:val="24"/>
        </w:rPr>
        <w:t>Языковые знания и навыки</w:t>
      </w:r>
    </w:p>
    <w:p w14:paraId="528C8D05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sz w:val="24"/>
          <w:szCs w:val="24"/>
        </w:rPr>
      </w:pPr>
      <w:r w:rsidRPr="00F67ECC">
        <w:rPr>
          <w:rFonts w:eastAsia="Calibri" w:cs="Times New Roman"/>
          <w:b/>
          <w:sz w:val="24"/>
          <w:szCs w:val="24"/>
        </w:rPr>
        <w:lastRenderedPageBreak/>
        <w:t>Фонетическая сторона речи</w:t>
      </w:r>
    </w:p>
    <w:p w14:paraId="750AD0C8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924C85" w:rsidRPr="00F67ECC">
        <w:rPr>
          <w:rFonts w:eastAsia="Calibri"/>
          <w:color w:val="auto"/>
          <w:sz w:val="24"/>
          <w:szCs w:val="24"/>
          <w:lang w:val="tt-RU"/>
        </w:rPr>
        <w:t>;</w:t>
      </w:r>
    </w:p>
    <w:p w14:paraId="3AF86BF0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соблюдать особенности интонации в повествовательных </w:t>
      </w:r>
      <w:r w:rsidR="00130F73" w:rsidRPr="00F67ECC">
        <w:rPr>
          <w:color w:val="auto"/>
          <w:sz w:val="24"/>
          <w:szCs w:val="24"/>
          <w:shd w:val="clear" w:color="auto" w:fill="FFFFFF"/>
          <w:lang w:val="tt-RU"/>
        </w:rPr>
        <w:t>(в утвердительных и отри</w:t>
      </w:r>
      <w:r w:rsidR="002E6FFA" w:rsidRPr="00F67ECC">
        <w:rPr>
          <w:color w:val="auto"/>
          <w:sz w:val="24"/>
          <w:szCs w:val="24"/>
          <w:shd w:val="clear" w:color="auto" w:fill="FFFFFF"/>
          <w:lang w:val="tt-RU"/>
        </w:rPr>
        <w:t>ц</w:t>
      </w:r>
      <w:r w:rsidR="00130F73" w:rsidRPr="00F67ECC">
        <w:rPr>
          <w:color w:val="auto"/>
          <w:sz w:val="24"/>
          <w:szCs w:val="24"/>
          <w:shd w:val="clear" w:color="auto" w:fill="FFFFFF"/>
          <w:lang w:val="tt-RU"/>
        </w:rPr>
        <w:t xml:space="preserve">ательных) </w:t>
      </w:r>
      <w:r w:rsidRPr="00F67ECC">
        <w:rPr>
          <w:color w:val="auto"/>
          <w:sz w:val="24"/>
          <w:szCs w:val="24"/>
          <w:shd w:val="clear" w:color="auto" w:fill="FFFFFF"/>
        </w:rPr>
        <w:t>и побудительных предложениях, а также в изученных типах вопросов.</w:t>
      </w:r>
    </w:p>
    <w:p w14:paraId="6751A396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Графика, орфография и пунктуация</w:t>
      </w:r>
    </w:p>
    <w:p w14:paraId="41FDA3AF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</w:t>
      </w:r>
      <w:r w:rsidR="00924C85" w:rsidRPr="00F67ECC">
        <w:rPr>
          <w:rFonts w:eastAsia="Calibri"/>
          <w:color w:val="auto"/>
          <w:sz w:val="24"/>
          <w:szCs w:val="24"/>
          <w:lang w:val="tt-RU"/>
        </w:rPr>
        <w:t>равильно писать изученные слова;</w:t>
      </w:r>
    </w:p>
    <w:p w14:paraId="3A7D4385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F67ECC">
        <w:rPr>
          <w:rFonts w:eastAsia="Calibri"/>
          <w:color w:val="auto"/>
          <w:sz w:val="24"/>
          <w:szCs w:val="24"/>
          <w:lang w:val="tt-RU"/>
        </w:rPr>
        <w:t>ю при перечислении и обращении.</w:t>
      </w:r>
    </w:p>
    <w:p w14:paraId="72942213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Лексическая сторона речи</w:t>
      </w:r>
    </w:p>
    <w:p w14:paraId="37EC2E29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>употреблять</w:t>
      </w:r>
      <w:r w:rsidR="008754C5" w:rsidRPr="00F67ECC">
        <w:rPr>
          <w:color w:val="auto"/>
          <w:sz w:val="24"/>
          <w:szCs w:val="24"/>
          <w:shd w:val="clear" w:color="auto" w:fill="FFFFFF"/>
        </w:rPr>
        <w:t xml:space="preserve"> </w:t>
      </w:r>
      <w:r w:rsidRPr="00F67ECC">
        <w:rPr>
          <w:color w:val="auto"/>
          <w:sz w:val="24"/>
          <w:szCs w:val="24"/>
          <w:shd w:val="clear" w:color="auto" w:fill="FFFFFF"/>
        </w:rPr>
        <w:t>в устной и письменной речи не менее 3</w:t>
      </w:r>
      <w:r w:rsidRPr="00F67ECC">
        <w:rPr>
          <w:bCs/>
          <w:color w:val="auto"/>
          <w:sz w:val="24"/>
          <w:szCs w:val="24"/>
          <w:shd w:val="clear" w:color="auto" w:fill="FFFFFF"/>
        </w:rPr>
        <w:t>00</w:t>
      </w:r>
      <w:r w:rsidR="008754C5" w:rsidRPr="00F67ECC">
        <w:rPr>
          <w:color w:val="auto"/>
          <w:sz w:val="24"/>
          <w:szCs w:val="24"/>
          <w:shd w:val="clear" w:color="auto" w:fill="FFFFFF"/>
        </w:rPr>
        <w:t xml:space="preserve"> </w:t>
      </w:r>
      <w:r w:rsidRPr="00F67ECC">
        <w:rPr>
          <w:color w:val="auto"/>
          <w:sz w:val="24"/>
          <w:szCs w:val="24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7AB3AD16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распознавать и употреблять в устной и письменной речи изученные синонимы и антонимы. </w:t>
      </w:r>
    </w:p>
    <w:p w14:paraId="5A042F29" w14:textId="77777777" w:rsidR="00AC5C9A" w:rsidRPr="00F67ECC" w:rsidRDefault="00AC5C9A" w:rsidP="00F67ECC">
      <w:pPr>
        <w:spacing w:after="0" w:line="240" w:lineRule="auto"/>
        <w:ind w:firstLine="709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Грамматическая сторона речи</w:t>
      </w:r>
    </w:p>
    <w:p w14:paraId="6D920FA2" w14:textId="77777777" w:rsidR="003A22C5" w:rsidRPr="00F67ECC" w:rsidRDefault="00031B19" w:rsidP="00F67ECC">
      <w:pPr>
        <w:tabs>
          <w:tab w:val="left" w:pos="851"/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  <w:shd w:val="clear" w:color="auto" w:fill="FFFFFF"/>
        </w:rPr>
      </w:pPr>
      <w:r w:rsidRPr="00F67ECC">
        <w:rPr>
          <w:rFonts w:cs="Times New Roman"/>
          <w:sz w:val="24"/>
          <w:szCs w:val="24"/>
          <w:shd w:val="clear" w:color="auto" w:fill="FFFFFF"/>
        </w:rPr>
        <w:t>У</w:t>
      </w:r>
      <w:r w:rsidR="003A22C5" w:rsidRPr="00F67ECC">
        <w:rPr>
          <w:rFonts w:cs="Times New Roman"/>
          <w:sz w:val="24"/>
          <w:szCs w:val="24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="00EA1E27" w:rsidRPr="00F67ECC">
        <w:rPr>
          <w:rFonts w:cs="Times New Roman"/>
          <w:sz w:val="24"/>
          <w:szCs w:val="24"/>
          <w:shd w:val="clear" w:color="auto" w:fill="FFFFFF"/>
        </w:rPr>
        <w:t>:</w:t>
      </w:r>
    </w:p>
    <w:p w14:paraId="176EAE98" w14:textId="77777777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>имена с</w:t>
      </w:r>
      <w:r w:rsidRPr="00F67ECC">
        <w:rPr>
          <w:color w:val="auto"/>
          <w:sz w:val="24"/>
          <w:szCs w:val="24"/>
        </w:rPr>
        <w:t>уществительные с</w:t>
      </w:r>
      <w:r w:rsidRPr="00F67ECC">
        <w:rPr>
          <w:color w:val="auto"/>
          <w:spacing w:val="1"/>
          <w:sz w:val="24"/>
          <w:szCs w:val="24"/>
        </w:rPr>
        <w:t xml:space="preserve"> аффиксами </w:t>
      </w:r>
      <w:r w:rsidRPr="00F67ECC">
        <w:rPr>
          <w:color w:val="auto"/>
          <w:sz w:val="24"/>
          <w:szCs w:val="24"/>
        </w:rPr>
        <w:t>принадлеж</w:t>
      </w:r>
      <w:r w:rsidRPr="00F67ECC">
        <w:rPr>
          <w:color w:val="auto"/>
          <w:sz w:val="24"/>
          <w:szCs w:val="24"/>
          <w:lang w:val="tt-RU"/>
        </w:rPr>
        <w:t>н</w:t>
      </w:r>
      <w:r w:rsidRPr="00F67ECC">
        <w:rPr>
          <w:color w:val="auto"/>
          <w:sz w:val="24"/>
          <w:szCs w:val="24"/>
        </w:rPr>
        <w:t xml:space="preserve">ости </w:t>
      </w:r>
      <w:r w:rsidRPr="00F67ECC">
        <w:rPr>
          <w:color w:val="auto"/>
          <w:sz w:val="24"/>
          <w:szCs w:val="24"/>
          <w:lang w:val="en-US"/>
        </w:rPr>
        <w:t>I</w:t>
      </w:r>
      <w:r w:rsidRPr="00F67ECC">
        <w:rPr>
          <w:color w:val="auto"/>
          <w:sz w:val="24"/>
          <w:szCs w:val="24"/>
        </w:rPr>
        <w:t xml:space="preserve">, </w:t>
      </w:r>
      <w:r w:rsidRPr="00F67ECC">
        <w:rPr>
          <w:color w:val="auto"/>
          <w:sz w:val="24"/>
          <w:szCs w:val="24"/>
          <w:lang w:val="en-US"/>
        </w:rPr>
        <w:t>II</w:t>
      </w:r>
      <w:r w:rsidRPr="00F67ECC">
        <w:rPr>
          <w:color w:val="auto"/>
          <w:sz w:val="24"/>
          <w:szCs w:val="24"/>
        </w:rPr>
        <w:t xml:space="preserve">, </w:t>
      </w:r>
      <w:r w:rsidRPr="00F67ECC">
        <w:rPr>
          <w:color w:val="auto"/>
          <w:sz w:val="24"/>
          <w:szCs w:val="24"/>
          <w:lang w:val="en-US"/>
        </w:rPr>
        <w:t>III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числа;</w:t>
      </w:r>
    </w:p>
    <w:p w14:paraId="0C2CB0B3" w14:textId="6E2BC512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производные имена существительные с аффиксами </w:t>
      </w:r>
      <w:r w:rsidR="008B672D" w:rsidRPr="00F67ECC">
        <w:rPr>
          <w:color w:val="auto"/>
          <w:sz w:val="24"/>
          <w:szCs w:val="24"/>
          <w:lang w:val="tt-RU"/>
        </w:rPr>
        <w:t>-</w:t>
      </w:r>
      <w:r w:rsidRPr="00F67ECC">
        <w:rPr>
          <w:bCs/>
          <w:color w:val="auto"/>
          <w:sz w:val="24"/>
          <w:szCs w:val="24"/>
          <w:lang w:val="tt-RU"/>
        </w:rPr>
        <w:t>чы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-че;</w:t>
      </w:r>
    </w:p>
    <w:p w14:paraId="29836E56" w14:textId="292E54AA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производные имена прилагательные с аффиксами </w:t>
      </w:r>
      <w:r w:rsidR="008B672D" w:rsidRPr="00F67ECC">
        <w:rPr>
          <w:color w:val="auto"/>
          <w:sz w:val="24"/>
          <w:szCs w:val="24"/>
          <w:lang w:val="tt-RU"/>
        </w:rPr>
        <w:t>-</w:t>
      </w:r>
      <w:r w:rsidRPr="00F67ECC">
        <w:rPr>
          <w:bCs/>
          <w:color w:val="auto"/>
          <w:sz w:val="24"/>
          <w:szCs w:val="24"/>
          <w:lang w:val="tt-RU"/>
        </w:rPr>
        <w:t>лы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-ле; -сыз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664379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-сез;</w:t>
      </w:r>
    </w:p>
    <w:p w14:paraId="322CB2A2" w14:textId="77777777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имена</w:t>
      </w:r>
      <w:r w:rsidR="00FE7516" w:rsidRPr="00F67ECC">
        <w:rPr>
          <w:color w:val="auto"/>
          <w:spacing w:val="-67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прилагательные в сравнительной степени;</w:t>
      </w:r>
    </w:p>
    <w:p w14:paraId="77CDBF13" w14:textId="517DA19F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количественные</w:t>
      </w:r>
      <w:r w:rsidRPr="00F67ECC">
        <w:rPr>
          <w:color w:val="auto"/>
          <w:spacing w:val="1"/>
          <w:sz w:val="24"/>
          <w:szCs w:val="24"/>
        </w:rPr>
        <w:t xml:space="preserve"> и порядковые </w:t>
      </w:r>
      <w:r w:rsidRPr="00F67ECC">
        <w:rPr>
          <w:color w:val="auto"/>
          <w:sz w:val="24"/>
          <w:szCs w:val="24"/>
        </w:rPr>
        <w:t>числительные</w:t>
      </w:r>
      <w:r w:rsidR="009C1029" w:rsidRPr="00F67ECC">
        <w:rPr>
          <w:color w:val="auto"/>
          <w:sz w:val="24"/>
          <w:szCs w:val="24"/>
        </w:rPr>
        <w:t xml:space="preserve"> (100</w:t>
      </w:r>
      <w:r w:rsidR="00051BD1" w:rsidRPr="00F67ECC">
        <w:rPr>
          <w:rFonts w:eastAsia="Calibri"/>
          <w:bCs/>
          <w:color w:val="auto"/>
          <w:sz w:val="24"/>
          <w:szCs w:val="24"/>
          <w:lang w:val="tt-RU"/>
        </w:rPr>
        <w:t>–</w:t>
      </w:r>
      <w:r w:rsidR="009C1029" w:rsidRPr="00F67ECC">
        <w:rPr>
          <w:color w:val="auto"/>
          <w:sz w:val="24"/>
          <w:szCs w:val="24"/>
        </w:rPr>
        <w:t>1000)</w:t>
      </w:r>
      <w:r w:rsidRPr="00F67ECC">
        <w:rPr>
          <w:color w:val="auto"/>
          <w:spacing w:val="1"/>
          <w:sz w:val="24"/>
          <w:szCs w:val="24"/>
          <w:lang w:val="tt-RU"/>
        </w:rPr>
        <w:t>;</w:t>
      </w:r>
    </w:p>
    <w:p w14:paraId="2B282E05" w14:textId="72CBCDBB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 xml:space="preserve">наречия </w:t>
      </w:r>
      <w:r w:rsidR="009C1029" w:rsidRPr="00F67ECC">
        <w:rPr>
          <w:sz w:val="24"/>
          <w:szCs w:val="24"/>
        </w:rPr>
        <w:t xml:space="preserve">времени: </w:t>
      </w:r>
      <w:r w:rsidR="00051BD1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бүген</w:t>
      </w:r>
      <w:r w:rsidR="00051BD1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051BD1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иртәгә</w:t>
      </w:r>
      <w:r w:rsidR="00051BD1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051BD1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кичә</w:t>
      </w:r>
      <w:r w:rsidR="00051BD1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>;</w:t>
      </w:r>
    </w:p>
    <w:p w14:paraId="3F7A41DE" w14:textId="77777777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прошедшего определенного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 множественного числа</w:t>
      </w:r>
      <w:r w:rsidRPr="00F67ECC">
        <w:rPr>
          <w:color w:val="auto"/>
          <w:sz w:val="24"/>
          <w:szCs w:val="24"/>
          <w:lang w:val="tt-RU"/>
        </w:rPr>
        <w:t xml:space="preserve"> в утвердительной и отрицательной </w:t>
      </w:r>
      <w:r w:rsidRPr="00F67ECC">
        <w:rPr>
          <w:color w:val="auto"/>
          <w:sz w:val="24"/>
          <w:szCs w:val="24"/>
        </w:rPr>
        <w:t>формах</w:t>
      </w:r>
      <w:r w:rsidRPr="00F67ECC">
        <w:rPr>
          <w:color w:val="auto"/>
          <w:sz w:val="24"/>
          <w:szCs w:val="24"/>
          <w:lang w:val="tt-RU"/>
        </w:rPr>
        <w:t>;</w:t>
      </w:r>
    </w:p>
    <w:p w14:paraId="503DC980" w14:textId="6C8453C3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</w:rPr>
        <w:t>послеложные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sz w:val="24"/>
          <w:szCs w:val="24"/>
        </w:rPr>
        <w:t xml:space="preserve">слова </w:t>
      </w:r>
      <w:r w:rsidR="009C4B4B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я</w:t>
      </w:r>
      <w:r w:rsidRPr="00F67ECC">
        <w:rPr>
          <w:rFonts w:eastAsia="Calibri"/>
          <w:sz w:val="24"/>
          <w:szCs w:val="24"/>
        </w:rPr>
        <w:t>нында</w:t>
      </w:r>
      <w:r w:rsidR="009C4B4B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sz w:val="24"/>
          <w:szCs w:val="24"/>
        </w:rPr>
        <w:t xml:space="preserve">, </w:t>
      </w:r>
      <w:r w:rsidR="009C4B4B" w:rsidRPr="00F67ECC">
        <w:rPr>
          <w:rFonts w:eastAsia="Calibri"/>
          <w:sz w:val="24"/>
          <w:szCs w:val="24"/>
        </w:rPr>
        <w:t>«</w:t>
      </w:r>
      <w:r w:rsidRPr="00F67ECC">
        <w:rPr>
          <w:rFonts w:eastAsia="Calibri"/>
          <w:sz w:val="24"/>
          <w:szCs w:val="24"/>
        </w:rPr>
        <w:t>алдында</w:t>
      </w:r>
      <w:r w:rsidR="009C4B4B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sz w:val="24"/>
          <w:szCs w:val="24"/>
        </w:rPr>
        <w:t xml:space="preserve">, </w:t>
      </w:r>
      <w:r w:rsidR="009C4B4B" w:rsidRPr="00F67ECC">
        <w:rPr>
          <w:rFonts w:eastAsia="Calibri"/>
          <w:sz w:val="24"/>
          <w:szCs w:val="24"/>
        </w:rPr>
        <w:t>«</w:t>
      </w:r>
      <w:r w:rsidRPr="00F67ECC">
        <w:rPr>
          <w:rFonts w:eastAsia="Calibri"/>
          <w:sz w:val="24"/>
          <w:szCs w:val="24"/>
        </w:rPr>
        <w:t>артында</w:t>
      </w:r>
      <w:r w:rsidR="009C4B4B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sz w:val="24"/>
          <w:szCs w:val="24"/>
        </w:rPr>
        <w:t xml:space="preserve"> с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именами существительными;</w:t>
      </w:r>
    </w:p>
    <w:p w14:paraId="6D6803E5" w14:textId="02F572F7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rFonts w:eastAsia="Calibri"/>
          <w:sz w:val="24"/>
          <w:szCs w:val="24"/>
        </w:rPr>
        <w:t>конструкция</w:t>
      </w:r>
      <w:r w:rsidR="008754C5" w:rsidRPr="00F67ECC">
        <w:rPr>
          <w:rFonts w:eastAsia="Calibri"/>
          <w:sz w:val="24"/>
          <w:szCs w:val="24"/>
        </w:rPr>
        <w:t xml:space="preserve"> </w:t>
      </w:r>
      <w:r w:rsidRPr="00F67ECC">
        <w:rPr>
          <w:rFonts w:eastAsia="Calibri"/>
          <w:sz w:val="24"/>
          <w:szCs w:val="24"/>
        </w:rPr>
        <w:t xml:space="preserve">имя </w:t>
      </w:r>
      <w:r w:rsidR="009C4B4B" w:rsidRPr="00F67ECC">
        <w:rPr>
          <w:rFonts w:eastAsia="Calibri"/>
          <w:sz w:val="24"/>
          <w:szCs w:val="24"/>
        </w:rPr>
        <w:t>«</w:t>
      </w:r>
      <w:r w:rsidRPr="00F67ECC">
        <w:rPr>
          <w:rFonts w:eastAsia="Calibri"/>
          <w:sz w:val="24"/>
          <w:szCs w:val="24"/>
        </w:rPr>
        <w:t>су</w:t>
      </w:r>
      <w:r w:rsidR="009C4B4B" w:rsidRPr="00F67ECC">
        <w:rPr>
          <w:rFonts w:eastAsia="Calibri"/>
          <w:sz w:val="24"/>
          <w:szCs w:val="24"/>
        </w:rPr>
        <w:t xml:space="preserve">ществительное </w:t>
      </w:r>
      <w:r w:rsidRPr="00F67ECC">
        <w:rPr>
          <w:rFonts w:eastAsia="Calibri"/>
          <w:sz w:val="24"/>
          <w:szCs w:val="24"/>
        </w:rPr>
        <w:t>+</w:t>
      </w:r>
      <w:r w:rsidR="008754C5" w:rsidRPr="00F67ECC">
        <w:rPr>
          <w:rFonts w:eastAsia="Calibri"/>
          <w:sz w:val="24"/>
          <w:szCs w:val="24"/>
        </w:rPr>
        <w:t xml:space="preserve"> </w:t>
      </w:r>
      <w:r w:rsidRPr="00F67ECC">
        <w:rPr>
          <w:rFonts w:eastAsia="Calibri"/>
          <w:sz w:val="24"/>
          <w:szCs w:val="24"/>
        </w:rPr>
        <w:t>имя</w:t>
      </w:r>
      <w:r w:rsidR="009C4B4B" w:rsidRPr="00F67ECC">
        <w:rPr>
          <w:rFonts w:eastAsia="Calibri"/>
          <w:sz w:val="24"/>
          <w:szCs w:val="24"/>
        </w:rPr>
        <w:t xml:space="preserve"> существительное</w:t>
      </w:r>
      <w:r w:rsidR="00664379" w:rsidRPr="00F67ECC">
        <w:rPr>
          <w:rFonts w:eastAsia="Calibri"/>
          <w:sz w:val="24"/>
          <w:szCs w:val="24"/>
        </w:rPr>
        <w:t>»</w:t>
      </w:r>
      <w:r w:rsidRPr="00F67ECC">
        <w:rPr>
          <w:rFonts w:eastAsia="Calibri"/>
          <w:sz w:val="24"/>
          <w:szCs w:val="24"/>
        </w:rPr>
        <w:t xml:space="preserve"> (с афф. принад.):</w:t>
      </w:r>
      <w:r w:rsidRPr="00F67ECC">
        <w:rPr>
          <w:rFonts w:eastAsia="Calibri"/>
          <w:i/>
          <w:i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Казан шәһәре,</w:t>
      </w:r>
      <w:r w:rsidR="008754C5" w:rsidRPr="00F67ECC">
        <w:rPr>
          <w:rFonts w:eastAsia="Calibri"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>киемнәр кибете;</w:t>
      </w:r>
    </w:p>
    <w:p w14:paraId="4A6A6492" w14:textId="77777777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нераспространенные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 распространенные</w:t>
      </w:r>
      <w:r w:rsidRPr="00F67ECC">
        <w:rPr>
          <w:color w:val="auto"/>
          <w:spacing w:val="1"/>
          <w:sz w:val="24"/>
          <w:szCs w:val="24"/>
        </w:rPr>
        <w:t xml:space="preserve"> простые </w:t>
      </w:r>
      <w:r w:rsidRPr="00F67ECC">
        <w:rPr>
          <w:color w:val="auto"/>
          <w:sz w:val="24"/>
          <w:szCs w:val="24"/>
        </w:rPr>
        <w:t>предложения;</w:t>
      </w:r>
    </w:p>
    <w:p w14:paraId="6EA122F5" w14:textId="77777777" w:rsidR="00EA1E27" w:rsidRPr="00F67ECC" w:rsidRDefault="00EA1E27" w:rsidP="00F67ECC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порядок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слов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в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татарском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предложении.</w:t>
      </w:r>
    </w:p>
    <w:p w14:paraId="36C6FCC0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5061F2F8" w14:textId="679DFBE1" w:rsidR="00C06E85" w:rsidRPr="00F67ECC" w:rsidRDefault="00C06E85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знать и использовать наиболее употребительные элементы татарского речевого этикета в следующих ситуациях общения (выражение просьбы, выражение благодарности);</w:t>
      </w:r>
    </w:p>
    <w:p w14:paraId="58B2F5A6" w14:textId="335C0531" w:rsidR="00C06E85" w:rsidRPr="00F67ECC" w:rsidRDefault="00C06E85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знать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доступные в языковом отношении образцы детской поэзии и прозы на 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татарском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языке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6486CE2C" w14:textId="08620CC3" w:rsidR="00C06E85" w:rsidRPr="00F67ECC" w:rsidRDefault="00C06E85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знать небольшие произведения татарского детского фольклора (рифмовки, стихи, песенки);</w:t>
      </w:r>
    </w:p>
    <w:p w14:paraId="7F3FDE26" w14:textId="6363F589" w:rsidR="00C06E85" w:rsidRPr="00F67ECC" w:rsidRDefault="00C06E85" w:rsidP="00F67ECC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знать названия татарских и русских национальных праздников.</w:t>
      </w:r>
    </w:p>
    <w:p w14:paraId="1EF8A2A4" w14:textId="77777777" w:rsidR="00AC5C9A" w:rsidRPr="00F67ECC" w:rsidRDefault="00CE018C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1" w:name="_Toc105509992"/>
      <w:r w:rsidRPr="00F67ECC">
        <w:rPr>
          <w:rFonts w:ascii="Times New Roman" w:hAnsi="Times New Roman" w:cs="Times New Roman"/>
          <w:bCs w:val="0"/>
          <w:color w:val="auto"/>
          <w:sz w:val="24"/>
          <w:szCs w:val="24"/>
        </w:rPr>
        <w:t>4 класс</w:t>
      </w:r>
      <w:bookmarkEnd w:id="21"/>
    </w:p>
    <w:p w14:paraId="28F2F1CA" w14:textId="0FBB4D2A" w:rsidR="00241F9A" w:rsidRPr="00F67ECC" w:rsidRDefault="00241F9A" w:rsidP="00F67ECC">
      <w:pPr>
        <w:spacing w:after="0" w:line="240" w:lineRule="auto"/>
        <w:ind w:firstLine="709"/>
        <w:contextualSpacing/>
        <w:rPr>
          <w:rFonts w:eastAsia="Calibri" w:cs="Times New Roman"/>
          <w:bCs/>
          <w:iCs/>
          <w:sz w:val="24"/>
          <w:szCs w:val="24"/>
        </w:rPr>
      </w:pPr>
      <w:r w:rsidRPr="00F67ECC">
        <w:rPr>
          <w:rFonts w:eastAsia="Calibri" w:cs="Times New Roman"/>
          <w:bCs/>
          <w:iCs/>
          <w:sz w:val="24"/>
          <w:szCs w:val="24"/>
        </w:rPr>
        <w:t>Обучающийся научится</w:t>
      </w:r>
      <w:r w:rsidR="00C06E85" w:rsidRPr="00F67ECC">
        <w:rPr>
          <w:rFonts w:eastAsia="Calibri" w:cs="Times New Roman"/>
          <w:bCs/>
          <w:iCs/>
          <w:sz w:val="24"/>
          <w:szCs w:val="24"/>
        </w:rPr>
        <w:t>:</w:t>
      </w:r>
    </w:p>
    <w:p w14:paraId="759675E9" w14:textId="77777777" w:rsidR="00241F9A" w:rsidRPr="00F67ECC" w:rsidRDefault="00241F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Аудирование</w:t>
      </w:r>
    </w:p>
    <w:p w14:paraId="5B28CD4F" w14:textId="6F6287D6" w:rsidR="00C06E85" w:rsidRPr="00F67ECC" w:rsidRDefault="00C06E85" w:rsidP="00F67ECC">
      <w:pPr>
        <w:pStyle w:val="a3"/>
        <w:numPr>
          <w:ilvl w:val="0"/>
          <w:numId w:val="5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iCs/>
          <w:color w:val="auto"/>
          <w:sz w:val="24"/>
          <w:szCs w:val="24"/>
        </w:rPr>
      </w:pPr>
      <w:r w:rsidRPr="00F67ECC">
        <w:rPr>
          <w:rFonts w:eastAsia="Calibri"/>
          <w:bCs/>
          <w:iCs/>
          <w:color w:val="auto"/>
          <w:sz w:val="24"/>
          <w:szCs w:val="24"/>
        </w:rPr>
        <w:t>понимать на слух</w:t>
      </w:r>
      <w:r w:rsidR="00FC3E6E" w:rsidRPr="00F67ECC">
        <w:rPr>
          <w:rFonts w:eastAsia="Calibri"/>
          <w:bCs/>
          <w:iCs/>
          <w:color w:val="auto"/>
          <w:sz w:val="24"/>
          <w:szCs w:val="24"/>
        </w:rPr>
        <w:t xml:space="preserve"> </w:t>
      </w:r>
      <w:r w:rsidRPr="00F67ECC">
        <w:rPr>
          <w:rFonts w:eastAsia="Calibri"/>
          <w:bCs/>
          <w:iCs/>
          <w:color w:val="auto"/>
          <w:sz w:val="24"/>
          <w:szCs w:val="24"/>
        </w:rPr>
        <w:t>высказывания одноклассников, небольшие тексты и сообщения, построенные на изученном речевом материале;</w:t>
      </w:r>
    </w:p>
    <w:p w14:paraId="47594004" w14:textId="12714BE1" w:rsidR="00C06E85" w:rsidRPr="00F67ECC" w:rsidRDefault="00C06E85" w:rsidP="00F67ECC">
      <w:pPr>
        <w:pStyle w:val="a3"/>
        <w:numPr>
          <w:ilvl w:val="0"/>
          <w:numId w:val="5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iCs/>
          <w:color w:val="auto"/>
          <w:sz w:val="24"/>
          <w:szCs w:val="24"/>
        </w:rPr>
      </w:pPr>
      <w:r w:rsidRPr="00F67ECC">
        <w:rPr>
          <w:rFonts w:eastAsia="Calibri"/>
          <w:bCs/>
          <w:iCs/>
          <w:color w:val="auto"/>
          <w:sz w:val="24"/>
          <w:szCs w:val="24"/>
        </w:rPr>
        <w:t>выполнять упражнения на снятие лингвистических трудностей;</w:t>
      </w:r>
    </w:p>
    <w:p w14:paraId="45F9BE02" w14:textId="73D06A05" w:rsidR="00C06E85" w:rsidRPr="00F67ECC" w:rsidRDefault="00C06E85" w:rsidP="00F67ECC">
      <w:pPr>
        <w:pStyle w:val="a3"/>
        <w:numPr>
          <w:ilvl w:val="0"/>
          <w:numId w:val="53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bCs/>
          <w:iCs/>
          <w:color w:val="auto"/>
          <w:sz w:val="24"/>
          <w:szCs w:val="24"/>
        </w:rPr>
      </w:pPr>
      <w:r w:rsidRPr="00F67ECC">
        <w:rPr>
          <w:rFonts w:eastAsia="Calibri"/>
          <w:bCs/>
          <w:iCs/>
          <w:color w:val="auto"/>
          <w:sz w:val="24"/>
          <w:szCs w:val="24"/>
        </w:rPr>
        <w:t>понимать на слух информацию, которая содержится в предъявляемом тексте; определять основную мысль текста;</w:t>
      </w:r>
      <w:r w:rsidR="00FC3E6E" w:rsidRPr="00F67ECC">
        <w:rPr>
          <w:rFonts w:eastAsia="Calibri"/>
          <w:bCs/>
          <w:iCs/>
          <w:color w:val="auto"/>
          <w:sz w:val="24"/>
          <w:szCs w:val="24"/>
        </w:rPr>
        <w:t xml:space="preserve"> </w:t>
      </w:r>
      <w:r w:rsidRPr="00F67ECC">
        <w:rPr>
          <w:rFonts w:eastAsia="Calibri"/>
          <w:bCs/>
          <w:iCs/>
          <w:color w:val="auto"/>
          <w:sz w:val="24"/>
          <w:szCs w:val="24"/>
        </w:rPr>
        <w:t>отдел</w:t>
      </w:r>
      <w:r w:rsidR="001F4777" w:rsidRPr="00F67ECC">
        <w:rPr>
          <w:rFonts w:eastAsia="Calibri"/>
          <w:bCs/>
          <w:iCs/>
          <w:color w:val="auto"/>
          <w:sz w:val="24"/>
          <w:szCs w:val="24"/>
        </w:rPr>
        <w:t>я</w:t>
      </w:r>
      <w:r w:rsidRPr="00F67ECC">
        <w:rPr>
          <w:rFonts w:eastAsia="Calibri"/>
          <w:bCs/>
          <w:iCs/>
          <w:color w:val="auto"/>
          <w:sz w:val="24"/>
          <w:szCs w:val="24"/>
        </w:rPr>
        <w:t>ть основную мысль от второстепенного, передавать его содержание по вопросам.</w:t>
      </w:r>
    </w:p>
    <w:p w14:paraId="3F736211" w14:textId="0B32A1E3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Говорение</w:t>
      </w:r>
    </w:p>
    <w:p w14:paraId="48860A0E" w14:textId="18DE206A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lastRenderedPageBreak/>
        <w:t>вести разные виды диалог</w:t>
      </w:r>
      <w:r w:rsidR="001F4777" w:rsidRPr="00F67ECC">
        <w:rPr>
          <w:rFonts w:eastAsia="Calibri"/>
          <w:color w:val="auto"/>
          <w:sz w:val="24"/>
          <w:szCs w:val="24"/>
        </w:rPr>
        <w:t>а</w:t>
      </w:r>
      <w:r w:rsidRPr="00F67ECC">
        <w:rPr>
          <w:rFonts w:eastAsia="Calibri"/>
          <w:color w:val="auto"/>
          <w:sz w:val="24"/>
          <w:szCs w:val="24"/>
        </w:rPr>
        <w:t xml:space="preserve"> (диалог этикетного характера, диалог</w:t>
      </w:r>
      <w:r w:rsidR="008B672D" w:rsidRPr="00F67ECC">
        <w:rPr>
          <w:rFonts w:eastAsia="Calibri"/>
          <w:color w:val="auto"/>
          <w:sz w:val="24"/>
          <w:szCs w:val="24"/>
        </w:rPr>
        <w:t>-</w:t>
      </w:r>
      <w:r w:rsidRPr="00F67ECC">
        <w:rPr>
          <w:rFonts w:eastAsia="Calibri"/>
          <w:color w:val="auto"/>
          <w:sz w:val="24"/>
          <w:szCs w:val="24"/>
        </w:rPr>
        <w:t xml:space="preserve"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5</w:t>
      </w:r>
      <w:r w:rsidR="008B672D" w:rsidRPr="00F67ECC">
        <w:rPr>
          <w:rFonts w:eastAsia="Calibri"/>
          <w:color w:val="auto"/>
          <w:sz w:val="24"/>
          <w:szCs w:val="24"/>
        </w:rPr>
        <w:t>–</w:t>
      </w:r>
      <w:r w:rsidRPr="00F67ECC">
        <w:rPr>
          <w:rFonts w:eastAsia="Calibri"/>
          <w:bCs/>
          <w:color w:val="auto"/>
          <w:sz w:val="24"/>
          <w:szCs w:val="24"/>
        </w:rPr>
        <w:t>6 реплик</w:t>
      </w:r>
      <w:r w:rsidRPr="00F67ECC">
        <w:rPr>
          <w:rFonts w:eastAsia="Calibri"/>
          <w:color w:val="auto"/>
          <w:sz w:val="24"/>
          <w:szCs w:val="24"/>
        </w:rPr>
        <w:t xml:space="preserve"> со стороны каждого собеседника);</w:t>
      </w:r>
    </w:p>
    <w:p w14:paraId="593C99CB" w14:textId="73745EF9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D0C97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/</w:t>
      </w:r>
      <w:r w:rsidR="006D0C97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</w:rPr>
        <w:t>или зрительными опорами в рамках тем</w:t>
      </w:r>
      <w:r w:rsidR="00D33632" w:rsidRPr="00F67ECC">
        <w:rPr>
          <w:rFonts w:eastAsia="Calibri"/>
          <w:color w:val="auto"/>
          <w:sz w:val="24"/>
          <w:szCs w:val="24"/>
        </w:rPr>
        <w:t>атического содержания речи (объе</w:t>
      </w:r>
      <w:r w:rsidRPr="00F67ECC">
        <w:rPr>
          <w:rFonts w:eastAsia="Calibri"/>
          <w:color w:val="auto"/>
          <w:sz w:val="24"/>
          <w:szCs w:val="24"/>
        </w:rPr>
        <w:t>м монологического высказывания –</w:t>
      </w:r>
      <w:r w:rsidR="00664379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не менее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5</w:t>
      </w:r>
      <w:r w:rsidR="00D33632" w:rsidRPr="00F67ECC">
        <w:rPr>
          <w:rFonts w:eastAsia="Calibri"/>
          <w:color w:val="auto"/>
          <w:sz w:val="24"/>
          <w:szCs w:val="24"/>
          <w:lang w:val="tt-RU"/>
        </w:rPr>
        <w:t>–</w:t>
      </w:r>
      <w:r w:rsidRPr="00F67ECC">
        <w:rPr>
          <w:rFonts w:eastAsia="Calibri"/>
          <w:bCs/>
          <w:color w:val="auto"/>
          <w:sz w:val="24"/>
          <w:szCs w:val="24"/>
        </w:rPr>
        <w:t>6</w:t>
      </w:r>
      <w:r w:rsidR="008754C5" w:rsidRPr="00F67ECC">
        <w:rPr>
          <w:rFonts w:eastAsia="Calibri"/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rFonts w:eastAsia="Calibri"/>
          <w:bCs/>
          <w:color w:val="auto"/>
          <w:sz w:val="24"/>
          <w:szCs w:val="24"/>
        </w:rPr>
        <w:t>фраз</w:t>
      </w:r>
      <w:r w:rsidR="00D33632" w:rsidRPr="00F67ECC">
        <w:rPr>
          <w:rFonts w:eastAsia="Calibri"/>
          <w:color w:val="auto"/>
          <w:sz w:val="24"/>
          <w:szCs w:val="24"/>
        </w:rPr>
        <w:t>);</w:t>
      </w:r>
    </w:p>
    <w:p w14:paraId="04E4F15E" w14:textId="185A2558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 xml:space="preserve">излагать основное содержание прослушанного или прочитанного текста </w:t>
      </w:r>
      <w:r w:rsidR="00755922" w:rsidRPr="00F67ECC">
        <w:rPr>
          <w:rFonts w:eastAsia="Calibri"/>
          <w:color w:val="auto"/>
          <w:sz w:val="24"/>
          <w:szCs w:val="24"/>
        </w:rPr>
        <w:t xml:space="preserve">по </w:t>
      </w:r>
      <w:r w:rsidR="006C3A5C" w:rsidRPr="00F67ECC">
        <w:rPr>
          <w:rFonts w:eastAsia="Calibri"/>
          <w:color w:val="auto"/>
          <w:sz w:val="24"/>
          <w:szCs w:val="24"/>
        </w:rPr>
        <w:t xml:space="preserve">содержанию изученных тем </w:t>
      </w:r>
      <w:r w:rsidRPr="00F67ECC">
        <w:rPr>
          <w:rFonts w:eastAsia="Calibri"/>
          <w:color w:val="auto"/>
          <w:sz w:val="24"/>
          <w:szCs w:val="24"/>
        </w:rPr>
        <w:t>с вербальными</w:t>
      </w:r>
      <w:r w:rsidR="00D33632" w:rsidRPr="00F67ECC">
        <w:rPr>
          <w:rFonts w:eastAsia="Calibri"/>
          <w:color w:val="auto"/>
          <w:sz w:val="24"/>
          <w:szCs w:val="24"/>
        </w:rPr>
        <w:t xml:space="preserve"> и/или зрительными опорами (объе</w:t>
      </w:r>
      <w:r w:rsidRPr="00F67ECC">
        <w:rPr>
          <w:rFonts w:eastAsia="Calibri"/>
          <w:color w:val="auto"/>
          <w:sz w:val="24"/>
          <w:szCs w:val="24"/>
        </w:rPr>
        <w:t>м –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не менее </w:t>
      </w:r>
      <w:r w:rsidR="00D33632" w:rsidRPr="00F67ECC">
        <w:rPr>
          <w:rFonts w:eastAsia="Calibri"/>
          <w:bCs/>
          <w:color w:val="auto"/>
          <w:sz w:val="24"/>
          <w:szCs w:val="24"/>
          <w:lang w:val="tt-RU"/>
        </w:rPr>
        <w:t>5–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6</w:t>
      </w:r>
      <w:r w:rsidRPr="00F67ECC">
        <w:rPr>
          <w:rFonts w:eastAsia="Calibri"/>
          <w:bCs/>
          <w:color w:val="auto"/>
          <w:sz w:val="24"/>
          <w:szCs w:val="24"/>
        </w:rPr>
        <w:t xml:space="preserve"> фраз</w:t>
      </w:r>
      <w:r w:rsidR="00D1425E" w:rsidRPr="00F67ECC">
        <w:rPr>
          <w:rFonts w:eastAsia="Calibri"/>
          <w:color w:val="auto"/>
          <w:sz w:val="24"/>
          <w:szCs w:val="24"/>
        </w:rPr>
        <w:t>);</w:t>
      </w:r>
    </w:p>
    <w:p w14:paraId="5E0C56D9" w14:textId="77777777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кратко излагать результаты вы</w:t>
      </w:r>
      <w:r w:rsidR="00D33632" w:rsidRPr="00F67ECC">
        <w:rPr>
          <w:rFonts w:eastAsia="Calibri"/>
          <w:color w:val="auto"/>
          <w:sz w:val="24"/>
          <w:szCs w:val="24"/>
        </w:rPr>
        <w:t>полненной проектной работы (объе</w:t>
      </w:r>
      <w:r w:rsidRPr="00F67ECC">
        <w:rPr>
          <w:rFonts w:eastAsia="Calibri"/>
          <w:color w:val="auto"/>
          <w:sz w:val="24"/>
          <w:szCs w:val="24"/>
        </w:rPr>
        <w:t>м – не менее</w:t>
      </w:r>
      <w:r w:rsidR="008754C5" w:rsidRPr="00F67ECC">
        <w:rPr>
          <w:rFonts w:eastAsia="Calibri"/>
          <w:color w:val="auto"/>
          <w:sz w:val="24"/>
          <w:szCs w:val="24"/>
        </w:rPr>
        <w:t xml:space="preserve"> </w:t>
      </w:r>
      <w:r w:rsidR="00D33632" w:rsidRPr="00F67ECC">
        <w:rPr>
          <w:rFonts w:eastAsia="Calibri"/>
          <w:bCs/>
          <w:color w:val="auto"/>
          <w:sz w:val="24"/>
          <w:szCs w:val="24"/>
          <w:lang w:val="tt-RU"/>
        </w:rPr>
        <w:t>5–</w:t>
      </w:r>
      <w:r w:rsidRPr="00F67ECC">
        <w:rPr>
          <w:rFonts w:eastAsia="Calibri"/>
          <w:bCs/>
          <w:color w:val="auto"/>
          <w:sz w:val="24"/>
          <w:szCs w:val="24"/>
        </w:rPr>
        <w:t>6 фраз</w:t>
      </w:r>
      <w:r w:rsidRPr="00F67ECC">
        <w:rPr>
          <w:rFonts w:eastAsia="Calibri"/>
          <w:color w:val="auto"/>
          <w:sz w:val="24"/>
          <w:szCs w:val="24"/>
        </w:rPr>
        <w:t>);</w:t>
      </w:r>
    </w:p>
    <w:p w14:paraId="1A6CA969" w14:textId="55576108" w:rsidR="00AC5C9A" w:rsidRPr="00F67ECC" w:rsidRDefault="00AC5C9A" w:rsidP="00F67ECC">
      <w:pPr>
        <w:pStyle w:val="a3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декламировать стихи.</w:t>
      </w:r>
      <w:r w:rsidR="00755922" w:rsidRPr="00F67ECC">
        <w:rPr>
          <w:color w:val="auto"/>
          <w:sz w:val="24"/>
          <w:szCs w:val="24"/>
          <w:shd w:val="clear" w:color="auto" w:fill="FFFFFF"/>
        </w:rPr>
        <w:t xml:space="preserve"> </w:t>
      </w:r>
    </w:p>
    <w:p w14:paraId="5BD0C2D3" w14:textId="53966115" w:rsidR="00755922" w:rsidRPr="00F67ECC" w:rsidRDefault="00755922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b/>
          <w:iCs/>
          <w:sz w:val="24"/>
          <w:szCs w:val="24"/>
          <w:shd w:val="clear" w:color="auto" w:fill="FFFFFF"/>
          <w:lang w:val="tt-RU"/>
        </w:rPr>
      </w:pPr>
      <w:r w:rsidRPr="00F67ECC">
        <w:rPr>
          <w:rFonts w:cs="Times New Roman"/>
          <w:b/>
          <w:iCs/>
          <w:sz w:val="24"/>
          <w:szCs w:val="24"/>
          <w:shd w:val="clear" w:color="auto" w:fill="FFFFFF"/>
          <w:lang w:val="tt-RU"/>
        </w:rPr>
        <w:t>Смысловое чтение</w:t>
      </w:r>
    </w:p>
    <w:p w14:paraId="7EAD76D5" w14:textId="63C7794E" w:rsidR="000E62C6" w:rsidRPr="00F67ECC" w:rsidRDefault="000E62C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14:paraId="2DC17BFF" w14:textId="2957BFBD" w:rsidR="000E62C6" w:rsidRPr="00F67ECC" w:rsidRDefault="000E62C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 xml:space="preserve">читать про себя учебные и несложные адаптированные аутентичные тексты 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(объем текста для чтения до </w:t>
      </w:r>
      <w:r w:rsidRPr="00F67ECC">
        <w:rPr>
          <w:rFonts w:eastAsia="Calibri"/>
          <w:bCs/>
          <w:color w:val="auto"/>
          <w:sz w:val="24"/>
          <w:szCs w:val="24"/>
          <w:lang w:val="tt-RU"/>
        </w:rPr>
        <w:t>120 слов)</w:t>
      </w:r>
      <w:r w:rsidRPr="00F67ECC">
        <w:rPr>
          <w:color w:val="auto"/>
          <w:sz w:val="24"/>
          <w:szCs w:val="24"/>
        </w:rPr>
        <w:t>, содержащие отдельные незнакомые слова, с пониманием основного содержания или с пониманием запрашиваемой информации;</w:t>
      </w:r>
    </w:p>
    <w:p w14:paraId="72BEBCB3" w14:textId="18354527" w:rsidR="000E62C6" w:rsidRPr="00F67ECC" w:rsidRDefault="000E62C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читать текст с выделением наиболее важных в смысловом плане предложени</w:t>
      </w:r>
      <w:r w:rsidR="001F4777" w:rsidRPr="00F67ECC">
        <w:rPr>
          <w:color w:val="auto"/>
          <w:sz w:val="24"/>
          <w:szCs w:val="24"/>
        </w:rPr>
        <w:t>й</w:t>
      </w:r>
      <w:r w:rsidRPr="00F67ECC">
        <w:rPr>
          <w:color w:val="auto"/>
          <w:sz w:val="24"/>
          <w:szCs w:val="24"/>
        </w:rPr>
        <w:t>;</w:t>
      </w:r>
    </w:p>
    <w:p w14:paraId="1A5A21C8" w14:textId="012E844B" w:rsidR="000E62C6" w:rsidRPr="00F67ECC" w:rsidRDefault="000E62C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читать текст с выделением предложений, выражающи</w:t>
      </w:r>
      <w:r w:rsidR="001F4777" w:rsidRPr="00F67ECC">
        <w:rPr>
          <w:color w:val="auto"/>
          <w:sz w:val="24"/>
          <w:szCs w:val="24"/>
        </w:rPr>
        <w:t>х</w:t>
      </w:r>
      <w:r w:rsidRPr="00F67ECC">
        <w:rPr>
          <w:color w:val="auto"/>
          <w:sz w:val="24"/>
          <w:szCs w:val="24"/>
        </w:rPr>
        <w:t xml:space="preserve"> основную идею текста;</w:t>
      </w:r>
    </w:p>
    <w:p w14:paraId="0ECEA7C9" w14:textId="0B2D1E9E" w:rsidR="000E62C6" w:rsidRPr="00F67ECC" w:rsidRDefault="000E62C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читать текст с прогнозированием основной темы текста;</w:t>
      </w:r>
    </w:p>
    <w:p w14:paraId="73EE7B04" w14:textId="3EAB7EF4" w:rsidR="0079258D" w:rsidRPr="00F67ECC" w:rsidRDefault="000E62C6" w:rsidP="00F67ECC">
      <w:pPr>
        <w:pStyle w:val="a3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</w:rPr>
        <w:t>читать несплошные тексты и понима</w:t>
      </w:r>
      <w:r w:rsidR="001F4777" w:rsidRPr="00F67ECC">
        <w:rPr>
          <w:color w:val="auto"/>
          <w:sz w:val="24"/>
          <w:szCs w:val="24"/>
        </w:rPr>
        <w:t xml:space="preserve">ть </w:t>
      </w:r>
      <w:r w:rsidRPr="00F67ECC">
        <w:rPr>
          <w:color w:val="auto"/>
          <w:sz w:val="24"/>
          <w:szCs w:val="24"/>
        </w:rPr>
        <w:t>представленной в них информации.</w:t>
      </w:r>
    </w:p>
    <w:p w14:paraId="47DCA2FA" w14:textId="61D84DCD" w:rsidR="00C06E85" w:rsidRPr="00F67ECC" w:rsidRDefault="0079258D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Письмо</w:t>
      </w:r>
    </w:p>
    <w:p w14:paraId="39DBFF44" w14:textId="7CF491C5" w:rsidR="00C06E85" w:rsidRPr="00F67ECC" w:rsidRDefault="00C06E85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заполн</w:t>
      </w:r>
      <w:r w:rsidR="0079258D" w:rsidRPr="00F67ECC">
        <w:rPr>
          <w:rFonts w:eastAsia="Calibri"/>
          <w:color w:val="auto"/>
          <w:sz w:val="24"/>
          <w:szCs w:val="24"/>
        </w:rPr>
        <w:t>ять</w:t>
      </w:r>
      <w:r w:rsidRPr="00F67ECC">
        <w:rPr>
          <w:rFonts w:eastAsia="Calibri"/>
          <w:color w:val="auto"/>
          <w:sz w:val="24"/>
          <w:szCs w:val="24"/>
        </w:rPr>
        <w:t xml:space="preserve"> просты</w:t>
      </w:r>
      <w:r w:rsidR="0079258D" w:rsidRPr="00F67ECC">
        <w:rPr>
          <w:rFonts w:eastAsia="Calibri"/>
          <w:color w:val="auto"/>
          <w:sz w:val="24"/>
          <w:szCs w:val="24"/>
        </w:rPr>
        <w:t>е</w:t>
      </w:r>
      <w:r w:rsidRPr="00F67ECC">
        <w:rPr>
          <w:rFonts w:eastAsia="Calibri"/>
          <w:color w:val="auto"/>
          <w:sz w:val="24"/>
          <w:szCs w:val="24"/>
        </w:rPr>
        <w:t xml:space="preserve"> анкет</w:t>
      </w:r>
      <w:r w:rsidR="0079258D" w:rsidRPr="00F67ECC">
        <w:rPr>
          <w:rFonts w:eastAsia="Calibri"/>
          <w:color w:val="auto"/>
          <w:sz w:val="24"/>
          <w:szCs w:val="24"/>
        </w:rPr>
        <w:t>ы</w:t>
      </w:r>
      <w:r w:rsidRPr="00F67ECC">
        <w:rPr>
          <w:rFonts w:eastAsia="Calibri"/>
          <w:color w:val="auto"/>
          <w:sz w:val="24"/>
          <w:szCs w:val="24"/>
        </w:rPr>
        <w:t xml:space="preserve">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14:paraId="5532D425" w14:textId="625F5B87" w:rsidR="00C06E85" w:rsidRPr="00F67ECC" w:rsidRDefault="00C06E85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пис</w:t>
      </w:r>
      <w:r w:rsidR="0079258D" w:rsidRPr="00F67ECC">
        <w:rPr>
          <w:rFonts w:eastAsia="Calibri"/>
          <w:color w:val="auto"/>
          <w:sz w:val="24"/>
          <w:szCs w:val="24"/>
        </w:rPr>
        <w:t>ать</w:t>
      </w:r>
      <w:r w:rsidRPr="00F67ECC">
        <w:rPr>
          <w:rFonts w:eastAsia="Calibri"/>
          <w:color w:val="auto"/>
          <w:sz w:val="24"/>
          <w:szCs w:val="24"/>
        </w:rPr>
        <w:t xml:space="preserve"> формулировк</w:t>
      </w:r>
      <w:r w:rsidR="0079258D" w:rsidRPr="00F67ECC">
        <w:rPr>
          <w:rFonts w:eastAsia="Calibri"/>
          <w:color w:val="auto"/>
          <w:sz w:val="24"/>
          <w:szCs w:val="24"/>
        </w:rPr>
        <w:t>и</w:t>
      </w:r>
      <w:r w:rsidRPr="00F67ECC">
        <w:rPr>
          <w:rFonts w:eastAsia="Calibri"/>
          <w:color w:val="auto"/>
          <w:sz w:val="24"/>
          <w:szCs w:val="24"/>
        </w:rPr>
        <w:t xml:space="preserve"> тезисов (составл</w:t>
      </w:r>
      <w:r w:rsidR="0079258D" w:rsidRPr="00F67ECC">
        <w:rPr>
          <w:rFonts w:eastAsia="Calibri"/>
          <w:color w:val="auto"/>
          <w:sz w:val="24"/>
          <w:szCs w:val="24"/>
        </w:rPr>
        <w:t>ять план</w:t>
      </w:r>
      <w:r w:rsidRPr="00F67ECC">
        <w:rPr>
          <w:rFonts w:eastAsia="Calibri"/>
          <w:color w:val="auto"/>
          <w:sz w:val="24"/>
          <w:szCs w:val="24"/>
        </w:rPr>
        <w:t>);</w:t>
      </w:r>
    </w:p>
    <w:p w14:paraId="1A016BC1" w14:textId="3E10590D" w:rsidR="00C06E85" w:rsidRPr="00F67ECC" w:rsidRDefault="00C06E85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выписыва</w:t>
      </w:r>
      <w:r w:rsidR="0079258D" w:rsidRPr="00F67ECC">
        <w:rPr>
          <w:rFonts w:eastAsia="Calibri"/>
          <w:color w:val="auto"/>
          <w:sz w:val="24"/>
          <w:szCs w:val="24"/>
        </w:rPr>
        <w:t>ть</w:t>
      </w:r>
      <w:r w:rsidRPr="00F67ECC">
        <w:rPr>
          <w:rFonts w:eastAsia="Calibri"/>
          <w:color w:val="auto"/>
          <w:sz w:val="24"/>
          <w:szCs w:val="24"/>
        </w:rPr>
        <w:t xml:space="preserve"> цитат</w:t>
      </w:r>
      <w:r w:rsidR="0079258D" w:rsidRPr="00F67ECC">
        <w:rPr>
          <w:rFonts w:eastAsia="Calibri"/>
          <w:color w:val="auto"/>
          <w:sz w:val="24"/>
          <w:szCs w:val="24"/>
        </w:rPr>
        <w:t>ы</w:t>
      </w:r>
      <w:r w:rsidRPr="00F67ECC">
        <w:rPr>
          <w:rFonts w:eastAsia="Calibri"/>
          <w:color w:val="auto"/>
          <w:sz w:val="24"/>
          <w:szCs w:val="24"/>
        </w:rPr>
        <w:t xml:space="preserve"> из текста к заданным вопросам;</w:t>
      </w:r>
    </w:p>
    <w:p w14:paraId="438F9C8F" w14:textId="4BEE4BCD" w:rsidR="00C06E85" w:rsidRPr="00F67ECC" w:rsidRDefault="0079258D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писать вопросы</w:t>
      </w:r>
      <w:r w:rsidR="00C06E85" w:rsidRPr="00F67ECC">
        <w:rPr>
          <w:rFonts w:eastAsia="Calibri"/>
          <w:color w:val="auto"/>
          <w:sz w:val="24"/>
          <w:szCs w:val="24"/>
        </w:rPr>
        <w:t xml:space="preserve"> по теме, проблеме текста;</w:t>
      </w:r>
    </w:p>
    <w:p w14:paraId="6A9F06FC" w14:textId="31D1E197" w:rsidR="00C06E85" w:rsidRPr="00F67ECC" w:rsidRDefault="0079258D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rFonts w:eastAsia="Calibri"/>
          <w:color w:val="auto"/>
          <w:sz w:val="24"/>
          <w:szCs w:val="24"/>
        </w:rPr>
        <w:t>составлять</w:t>
      </w:r>
      <w:r w:rsidR="00C06E85" w:rsidRPr="00F67ECC">
        <w:rPr>
          <w:rFonts w:eastAsia="Calibri"/>
          <w:color w:val="auto"/>
          <w:sz w:val="24"/>
          <w:szCs w:val="24"/>
        </w:rPr>
        <w:t xml:space="preserve"> и </w:t>
      </w:r>
      <w:r w:rsidRPr="00F67ECC">
        <w:rPr>
          <w:rFonts w:eastAsia="Calibri"/>
          <w:color w:val="auto"/>
          <w:sz w:val="24"/>
          <w:szCs w:val="24"/>
        </w:rPr>
        <w:t>писать</w:t>
      </w:r>
      <w:r w:rsidR="00C06E85" w:rsidRPr="00F67ECC">
        <w:rPr>
          <w:rFonts w:eastAsia="Calibri"/>
          <w:color w:val="auto"/>
          <w:sz w:val="24"/>
          <w:szCs w:val="24"/>
        </w:rPr>
        <w:t xml:space="preserve"> небольши</w:t>
      </w:r>
      <w:r w:rsidRPr="00F67ECC">
        <w:rPr>
          <w:rFonts w:eastAsia="Calibri"/>
          <w:color w:val="auto"/>
          <w:sz w:val="24"/>
          <w:szCs w:val="24"/>
        </w:rPr>
        <w:t>е</w:t>
      </w:r>
      <w:r w:rsidR="00C06E85" w:rsidRPr="00F67ECC">
        <w:rPr>
          <w:rFonts w:eastAsia="Calibri"/>
          <w:color w:val="auto"/>
          <w:sz w:val="24"/>
          <w:szCs w:val="24"/>
        </w:rPr>
        <w:t xml:space="preserve"> текст</w:t>
      </w:r>
      <w:r w:rsidRPr="00F67ECC">
        <w:rPr>
          <w:rFonts w:eastAsia="Calibri"/>
          <w:color w:val="auto"/>
          <w:sz w:val="24"/>
          <w:szCs w:val="24"/>
        </w:rPr>
        <w:t>ы по изучаемой теме.</w:t>
      </w:r>
    </w:p>
    <w:p w14:paraId="1A37306D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iCs/>
          <w:sz w:val="24"/>
          <w:szCs w:val="24"/>
        </w:rPr>
      </w:pPr>
      <w:r w:rsidRPr="00F67ECC">
        <w:rPr>
          <w:rFonts w:eastAsia="Calibri" w:cs="Times New Roman"/>
          <w:b/>
          <w:iCs/>
          <w:sz w:val="24"/>
          <w:szCs w:val="24"/>
        </w:rPr>
        <w:t>Языковые знания и навыки</w:t>
      </w:r>
    </w:p>
    <w:p w14:paraId="524973D4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Фонетическая сторона речи</w:t>
      </w:r>
    </w:p>
    <w:p w14:paraId="66ED68A0" w14:textId="77777777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произносить слова с правильным ударением и предло</w:t>
      </w:r>
      <w:r w:rsidRPr="00F67ECC">
        <w:rPr>
          <w:rFonts w:eastAsia="Calibri"/>
          <w:color w:val="auto"/>
          <w:sz w:val="24"/>
          <w:szCs w:val="24"/>
        </w:rPr>
        <w:t>жения</w:t>
      </w:r>
      <w:r w:rsidRPr="00F67ECC">
        <w:rPr>
          <w:rFonts w:eastAsia="Calibri"/>
          <w:color w:val="auto"/>
          <w:sz w:val="24"/>
          <w:szCs w:val="24"/>
          <w:lang w:val="tt-RU"/>
        </w:rPr>
        <w:t xml:space="preserve"> с соблюдением их ритмико-интонационных особенностей</w:t>
      </w:r>
      <w:r w:rsidR="00D1425E" w:rsidRPr="00F67ECC">
        <w:rPr>
          <w:rFonts w:eastAsia="Calibri"/>
          <w:color w:val="auto"/>
          <w:sz w:val="24"/>
          <w:szCs w:val="24"/>
          <w:lang w:val="tt-RU"/>
        </w:rPr>
        <w:t>;</w:t>
      </w:r>
    </w:p>
    <w:p w14:paraId="3CD3AF72" w14:textId="77777777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соблюдать особенности интонации в повествовательных</w:t>
      </w:r>
      <w:r w:rsidR="00D62945" w:rsidRPr="00F67ECC">
        <w:rPr>
          <w:color w:val="auto"/>
          <w:sz w:val="24"/>
          <w:szCs w:val="24"/>
          <w:shd w:val="clear" w:color="auto" w:fill="FFFFFF"/>
        </w:rPr>
        <w:t xml:space="preserve"> (утвердительных и отрицательных) и </w:t>
      </w:r>
      <w:r w:rsidRPr="00F67ECC">
        <w:rPr>
          <w:color w:val="auto"/>
          <w:sz w:val="24"/>
          <w:szCs w:val="24"/>
          <w:shd w:val="clear" w:color="auto" w:fill="FFFFFF"/>
        </w:rPr>
        <w:t>побудительных предложениях, а также в изученных типах вопросов.</w:t>
      </w:r>
    </w:p>
    <w:p w14:paraId="1FFE82C8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Графика, орфография и пунктуация</w:t>
      </w:r>
    </w:p>
    <w:p w14:paraId="01EBE862" w14:textId="77777777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правильно писать татарские слова</w:t>
      </w:r>
      <w:r w:rsidR="00F65A22" w:rsidRPr="00F67ECC">
        <w:rPr>
          <w:rFonts w:eastAsia="Calibri"/>
          <w:color w:val="auto"/>
          <w:sz w:val="24"/>
          <w:szCs w:val="24"/>
          <w:lang w:val="tt-RU"/>
        </w:rPr>
        <w:t>;</w:t>
      </w:r>
    </w:p>
    <w:p w14:paraId="523EB425" w14:textId="77777777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rFonts w:eastAsia="Calibri"/>
          <w:color w:val="auto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F67ECC">
        <w:rPr>
          <w:rFonts w:eastAsia="Calibri"/>
          <w:color w:val="auto"/>
          <w:sz w:val="24"/>
          <w:szCs w:val="24"/>
          <w:lang w:val="tt-RU"/>
        </w:rPr>
        <w:t>ю при перечислении и обращении.</w:t>
      </w:r>
    </w:p>
    <w:p w14:paraId="4A91C04B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Лексическая сторона речи</w:t>
      </w:r>
    </w:p>
    <w:p w14:paraId="548AC759" w14:textId="77777777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употреблять в устной и письменной речи не менее </w:t>
      </w:r>
      <w:r w:rsidRPr="00F67ECC">
        <w:rPr>
          <w:bCs/>
          <w:color w:val="auto"/>
          <w:sz w:val="24"/>
          <w:szCs w:val="24"/>
          <w:shd w:val="clear" w:color="auto" w:fill="FFFFFF"/>
        </w:rPr>
        <w:t>400</w:t>
      </w:r>
      <w:r w:rsidR="008754C5" w:rsidRPr="00F67ECC">
        <w:rPr>
          <w:color w:val="auto"/>
          <w:sz w:val="24"/>
          <w:szCs w:val="24"/>
          <w:shd w:val="clear" w:color="auto" w:fill="FFFFFF"/>
        </w:rPr>
        <w:t xml:space="preserve"> </w:t>
      </w:r>
      <w:r w:rsidRPr="00F67ECC">
        <w:rPr>
          <w:color w:val="auto"/>
          <w:sz w:val="24"/>
          <w:szCs w:val="24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6B0E93D2" w14:textId="3AF864B1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shd w:val="clear" w:color="auto" w:fill="FFFFFF"/>
        </w:rPr>
        <w:t>употреблять в речи изученные синонимы и антонимы</w:t>
      </w:r>
      <w:r w:rsidR="00130F73" w:rsidRPr="00F67ECC">
        <w:rPr>
          <w:color w:val="auto"/>
          <w:sz w:val="24"/>
          <w:szCs w:val="24"/>
          <w:shd w:val="clear" w:color="auto" w:fill="FFFFFF"/>
          <w:lang w:val="tt-RU"/>
        </w:rPr>
        <w:t>, заимствованные слова</w:t>
      </w:r>
      <w:r w:rsidRPr="00F67ECC">
        <w:rPr>
          <w:color w:val="auto"/>
          <w:sz w:val="24"/>
          <w:szCs w:val="24"/>
          <w:shd w:val="clear" w:color="auto" w:fill="FFFFFF"/>
        </w:rPr>
        <w:t>.</w:t>
      </w:r>
    </w:p>
    <w:p w14:paraId="2949CE1C" w14:textId="77777777" w:rsidR="00AC5C9A" w:rsidRPr="00F67ECC" w:rsidRDefault="00AC5C9A" w:rsidP="00F67ECC">
      <w:pPr>
        <w:spacing w:after="0" w:line="240" w:lineRule="auto"/>
        <w:ind w:firstLine="709"/>
        <w:contextualSpacing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Грамматическая сторона речи</w:t>
      </w:r>
    </w:p>
    <w:p w14:paraId="0F74D487" w14:textId="77777777" w:rsidR="003A22C5" w:rsidRPr="00F67ECC" w:rsidRDefault="009E20F4" w:rsidP="00F67ECC">
      <w:pPr>
        <w:tabs>
          <w:tab w:val="left" w:pos="1134"/>
        </w:tabs>
        <w:spacing w:after="0" w:line="240" w:lineRule="auto"/>
        <w:ind w:firstLine="709"/>
        <w:rPr>
          <w:rFonts w:cs="Times New Roman"/>
          <w:sz w:val="24"/>
          <w:szCs w:val="24"/>
          <w:shd w:val="clear" w:color="auto" w:fill="FFFFFF"/>
        </w:rPr>
      </w:pPr>
      <w:r w:rsidRPr="00F67ECC">
        <w:rPr>
          <w:rFonts w:cs="Times New Roman"/>
          <w:sz w:val="24"/>
          <w:szCs w:val="24"/>
          <w:shd w:val="clear" w:color="auto" w:fill="FFFFFF"/>
        </w:rPr>
        <w:t>У</w:t>
      </w:r>
      <w:r w:rsidR="003A22C5" w:rsidRPr="00F67ECC">
        <w:rPr>
          <w:rFonts w:cs="Times New Roman"/>
          <w:sz w:val="24"/>
          <w:szCs w:val="24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F67ECC">
        <w:rPr>
          <w:rFonts w:cs="Times New Roman"/>
          <w:sz w:val="24"/>
          <w:szCs w:val="24"/>
          <w:shd w:val="clear" w:color="auto" w:fill="FFFFFF"/>
        </w:rPr>
        <w:t>:</w:t>
      </w:r>
    </w:p>
    <w:p w14:paraId="1009F60B" w14:textId="77777777" w:rsidR="009E20F4" w:rsidRPr="00F67ECC" w:rsidRDefault="009E20F4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имена существительные в различных падежных формах;</w:t>
      </w:r>
    </w:p>
    <w:p w14:paraId="6930C3E8" w14:textId="706CE858" w:rsidR="009E20F4" w:rsidRPr="00F67ECC" w:rsidRDefault="009E20F4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lastRenderedPageBreak/>
        <w:t xml:space="preserve">имена прилагательные </w:t>
      </w:r>
      <w:r w:rsidRPr="00F67ECC">
        <w:rPr>
          <w:color w:val="auto"/>
          <w:sz w:val="24"/>
          <w:szCs w:val="24"/>
        </w:rPr>
        <w:t>в пр</w:t>
      </w:r>
      <w:r w:rsidR="00401705" w:rsidRPr="00F67ECC">
        <w:rPr>
          <w:color w:val="auto"/>
          <w:sz w:val="24"/>
          <w:szCs w:val="24"/>
        </w:rPr>
        <w:t>евосходной степени</w:t>
      </w:r>
      <w:r w:rsidRPr="00F67ECC">
        <w:rPr>
          <w:color w:val="auto"/>
          <w:sz w:val="24"/>
          <w:szCs w:val="24"/>
        </w:rPr>
        <w:t>;</w:t>
      </w:r>
    </w:p>
    <w:p w14:paraId="0ED8992A" w14:textId="01D7B89B" w:rsidR="009E20F4" w:rsidRPr="00F67ECC" w:rsidRDefault="009E20F4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к</w:t>
      </w:r>
      <w:r w:rsidRPr="00F67ECC">
        <w:rPr>
          <w:color w:val="auto"/>
          <w:sz w:val="24"/>
          <w:szCs w:val="24"/>
        </w:rPr>
        <w:t>оличественные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  <w:lang w:val="tt-RU"/>
        </w:rPr>
        <w:t>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порядковые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числительные</w:t>
      </w:r>
      <w:r w:rsidR="00401705" w:rsidRPr="00F67ECC">
        <w:rPr>
          <w:color w:val="auto"/>
          <w:sz w:val="24"/>
          <w:szCs w:val="24"/>
        </w:rPr>
        <w:t xml:space="preserve"> (1</w:t>
      </w:r>
      <w:r w:rsidR="002A3523" w:rsidRPr="00F67ECC">
        <w:rPr>
          <w:rFonts w:eastAsia="Calibri"/>
          <w:bCs/>
          <w:color w:val="auto"/>
          <w:sz w:val="24"/>
          <w:szCs w:val="24"/>
          <w:lang w:val="tt-RU"/>
        </w:rPr>
        <w:t>–</w:t>
      </w:r>
      <w:r w:rsidR="00401705" w:rsidRPr="00F67ECC">
        <w:rPr>
          <w:color w:val="auto"/>
          <w:sz w:val="24"/>
          <w:szCs w:val="24"/>
        </w:rPr>
        <w:t>1000)</w:t>
      </w:r>
      <w:r w:rsidRPr="00F67ECC">
        <w:rPr>
          <w:color w:val="auto"/>
          <w:sz w:val="24"/>
          <w:szCs w:val="24"/>
        </w:rPr>
        <w:t>;</w:t>
      </w:r>
    </w:p>
    <w:p w14:paraId="267899BB" w14:textId="5675CF91" w:rsidR="009E20F4" w:rsidRPr="00F67ECC" w:rsidRDefault="009E20F4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F67ECC">
        <w:rPr>
          <w:color w:val="auto"/>
          <w:sz w:val="24"/>
          <w:szCs w:val="24"/>
          <w:lang w:val="tt-RU"/>
        </w:rPr>
        <w:t xml:space="preserve">наречия </w:t>
      </w:r>
      <w:r w:rsidRPr="00F67ECC">
        <w:rPr>
          <w:sz w:val="24"/>
          <w:szCs w:val="24"/>
        </w:rPr>
        <w:t>времени</w:t>
      </w:r>
      <w:r w:rsidR="008754C5" w:rsidRPr="00F67ECC">
        <w:rPr>
          <w:sz w:val="24"/>
          <w:szCs w:val="24"/>
        </w:rPr>
        <w:t xml:space="preserve"> </w:t>
      </w:r>
      <w:r w:rsidR="002A3523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иртән</w:t>
      </w:r>
      <w:r w:rsidR="002A3523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2A3523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кичен</w:t>
      </w:r>
      <w:r w:rsidR="002A3523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, </w:t>
      </w:r>
      <w:r w:rsidR="002A3523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кышын</w:t>
      </w:r>
      <w:r w:rsidR="002A3523" w:rsidRPr="00F67ECC">
        <w:rPr>
          <w:sz w:val="24"/>
          <w:szCs w:val="24"/>
        </w:rPr>
        <w:t>»</w:t>
      </w:r>
      <w:r w:rsidR="00D1425E" w:rsidRPr="00F67ECC">
        <w:rPr>
          <w:sz w:val="24"/>
          <w:szCs w:val="24"/>
        </w:rPr>
        <w:t xml:space="preserve">, </w:t>
      </w:r>
      <w:r w:rsidR="002A3523" w:rsidRPr="00F67ECC">
        <w:rPr>
          <w:sz w:val="24"/>
          <w:szCs w:val="24"/>
        </w:rPr>
        <w:t>«</w:t>
      </w:r>
      <w:r w:rsidR="00D1425E" w:rsidRPr="00F67ECC">
        <w:rPr>
          <w:sz w:val="24"/>
          <w:szCs w:val="24"/>
        </w:rPr>
        <w:t>җәен</w:t>
      </w:r>
      <w:r w:rsidR="002A3523" w:rsidRPr="00F67ECC">
        <w:rPr>
          <w:sz w:val="24"/>
          <w:szCs w:val="24"/>
        </w:rPr>
        <w:t>»</w:t>
      </w:r>
      <w:r w:rsidR="00D1425E" w:rsidRPr="00F67ECC">
        <w:rPr>
          <w:sz w:val="24"/>
          <w:szCs w:val="24"/>
        </w:rPr>
        <w:t xml:space="preserve">, </w:t>
      </w:r>
      <w:r w:rsidR="002A3523" w:rsidRPr="00F67ECC">
        <w:rPr>
          <w:sz w:val="24"/>
          <w:szCs w:val="24"/>
        </w:rPr>
        <w:t>«</w:t>
      </w:r>
      <w:r w:rsidR="00D1425E" w:rsidRPr="00F67ECC">
        <w:rPr>
          <w:sz w:val="24"/>
          <w:szCs w:val="24"/>
        </w:rPr>
        <w:t>язын</w:t>
      </w:r>
      <w:r w:rsidR="002A3523" w:rsidRPr="00F67ECC">
        <w:rPr>
          <w:sz w:val="24"/>
          <w:szCs w:val="24"/>
        </w:rPr>
        <w:t>»</w:t>
      </w:r>
      <w:r w:rsidR="00D1425E" w:rsidRPr="00F67ECC">
        <w:rPr>
          <w:sz w:val="24"/>
          <w:szCs w:val="24"/>
        </w:rPr>
        <w:t xml:space="preserve">, </w:t>
      </w:r>
      <w:r w:rsidR="002A3523" w:rsidRPr="00F67ECC">
        <w:rPr>
          <w:sz w:val="24"/>
          <w:szCs w:val="24"/>
        </w:rPr>
        <w:t>«</w:t>
      </w:r>
      <w:r w:rsidR="00D1425E" w:rsidRPr="00F67ECC">
        <w:rPr>
          <w:sz w:val="24"/>
          <w:szCs w:val="24"/>
        </w:rPr>
        <w:t>көзен</w:t>
      </w:r>
      <w:r w:rsidR="002A3523" w:rsidRPr="00F67ECC">
        <w:rPr>
          <w:sz w:val="24"/>
          <w:szCs w:val="24"/>
        </w:rPr>
        <w:t>»</w:t>
      </w:r>
      <w:r w:rsidR="00D1425E" w:rsidRPr="00F67ECC">
        <w:rPr>
          <w:sz w:val="24"/>
          <w:szCs w:val="24"/>
        </w:rPr>
        <w:t xml:space="preserve">, </w:t>
      </w:r>
      <w:r w:rsidR="002A3523" w:rsidRPr="00F67ECC">
        <w:rPr>
          <w:sz w:val="24"/>
          <w:szCs w:val="24"/>
        </w:rPr>
        <w:t>«</w:t>
      </w:r>
      <w:r w:rsidR="00D1425E" w:rsidRPr="00F67ECC">
        <w:rPr>
          <w:sz w:val="24"/>
          <w:szCs w:val="24"/>
        </w:rPr>
        <w:t>аннан соң</w:t>
      </w:r>
      <w:r w:rsidR="002A3523" w:rsidRPr="00F67ECC">
        <w:rPr>
          <w:sz w:val="24"/>
          <w:szCs w:val="24"/>
        </w:rPr>
        <w:t>»</w:t>
      </w:r>
      <w:r w:rsidR="00D1425E" w:rsidRPr="00F67ECC">
        <w:rPr>
          <w:sz w:val="24"/>
          <w:szCs w:val="24"/>
        </w:rPr>
        <w:t>;</w:t>
      </w:r>
    </w:p>
    <w:p w14:paraId="7BAE5A9F" w14:textId="77777777" w:rsidR="009E20F4" w:rsidRPr="00F67ECC" w:rsidRDefault="009E20F4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глаголы настоя</w:t>
      </w:r>
      <w:r w:rsidRPr="00F67ECC">
        <w:rPr>
          <w:color w:val="auto"/>
          <w:sz w:val="24"/>
          <w:szCs w:val="24"/>
        </w:rPr>
        <w:t>щ</w:t>
      </w:r>
      <w:r w:rsidRPr="00F67ECC">
        <w:rPr>
          <w:color w:val="auto"/>
          <w:sz w:val="24"/>
          <w:szCs w:val="24"/>
          <w:lang w:val="tt-RU"/>
        </w:rPr>
        <w:t>его и прошедшего определенного времени I, II, III</w:t>
      </w:r>
      <w:r w:rsidR="008754C5" w:rsidRPr="00F67ECC">
        <w:rPr>
          <w:color w:val="auto"/>
          <w:sz w:val="24"/>
          <w:szCs w:val="24"/>
          <w:lang w:val="tt-RU"/>
        </w:rPr>
        <w:t xml:space="preserve"> </w:t>
      </w:r>
      <w:r w:rsidRPr="00F67ECC">
        <w:rPr>
          <w:color w:val="auto"/>
          <w:sz w:val="24"/>
          <w:szCs w:val="24"/>
        </w:rPr>
        <w:t xml:space="preserve">лица единственного </w:t>
      </w:r>
      <w:r w:rsidRPr="00F67ECC">
        <w:rPr>
          <w:color w:val="auto"/>
          <w:sz w:val="24"/>
          <w:szCs w:val="24"/>
          <w:lang w:val="tt-RU"/>
        </w:rPr>
        <w:t>и мно</w:t>
      </w:r>
      <w:r w:rsidRPr="00F67ECC">
        <w:rPr>
          <w:color w:val="auto"/>
          <w:sz w:val="24"/>
          <w:szCs w:val="24"/>
        </w:rPr>
        <w:t>жественного числа</w:t>
      </w:r>
      <w:r w:rsidRPr="00F67ECC">
        <w:rPr>
          <w:color w:val="auto"/>
          <w:sz w:val="24"/>
          <w:szCs w:val="24"/>
          <w:lang w:val="tt-RU"/>
        </w:rPr>
        <w:t xml:space="preserve"> в утвердител</w:t>
      </w:r>
      <w:r w:rsidRPr="00F67ECC">
        <w:rPr>
          <w:color w:val="auto"/>
          <w:sz w:val="24"/>
          <w:szCs w:val="24"/>
        </w:rPr>
        <w:t>ьной</w:t>
      </w:r>
      <w:r w:rsidRPr="00F67ECC">
        <w:rPr>
          <w:color w:val="auto"/>
          <w:sz w:val="24"/>
          <w:szCs w:val="24"/>
          <w:lang w:val="tt-RU"/>
        </w:rPr>
        <w:t xml:space="preserve"> и отрицательной </w:t>
      </w:r>
      <w:r w:rsidRPr="00F67ECC">
        <w:rPr>
          <w:color w:val="auto"/>
          <w:sz w:val="24"/>
          <w:szCs w:val="24"/>
        </w:rPr>
        <w:t>форм</w:t>
      </w:r>
      <w:r w:rsidRPr="00F67ECC">
        <w:rPr>
          <w:color w:val="auto"/>
          <w:sz w:val="24"/>
          <w:szCs w:val="24"/>
          <w:lang w:val="tt-RU"/>
        </w:rPr>
        <w:t>ах;</w:t>
      </w:r>
    </w:p>
    <w:p w14:paraId="6AD76EBC" w14:textId="77777777" w:rsidR="009E20F4" w:rsidRPr="00F67ECC" w:rsidRDefault="009E20F4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>г</w:t>
      </w:r>
      <w:r w:rsidRPr="00F67ECC">
        <w:rPr>
          <w:color w:val="auto"/>
          <w:sz w:val="24"/>
          <w:szCs w:val="24"/>
        </w:rPr>
        <w:t>лаголы прошедшего неопределенного времени III</w:t>
      </w:r>
      <w:r w:rsidR="008754C5" w:rsidRPr="00F67ECC">
        <w:rPr>
          <w:color w:val="auto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лица единственного числа в утвердительной форме;</w:t>
      </w:r>
    </w:p>
    <w:p w14:paraId="65C00E91" w14:textId="18DF19FB" w:rsidR="009E20F4" w:rsidRPr="00F67ECC" w:rsidRDefault="009E20F4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F67ECC">
        <w:rPr>
          <w:sz w:val="24"/>
          <w:szCs w:val="24"/>
        </w:rPr>
        <w:t>послелог</w:t>
      </w:r>
      <w:r w:rsidR="00401705" w:rsidRPr="00F67ECC">
        <w:rPr>
          <w:sz w:val="24"/>
          <w:szCs w:val="24"/>
        </w:rPr>
        <w:t xml:space="preserve"> </w:t>
      </w:r>
      <w:r w:rsidR="002A3523" w:rsidRPr="00F67ECC">
        <w:rPr>
          <w:sz w:val="24"/>
          <w:szCs w:val="24"/>
        </w:rPr>
        <w:t>«</w:t>
      </w:r>
      <w:r w:rsidRPr="00F67ECC">
        <w:rPr>
          <w:sz w:val="24"/>
          <w:szCs w:val="24"/>
        </w:rPr>
        <w:t>турында</w:t>
      </w:r>
      <w:r w:rsidR="002A3523" w:rsidRPr="00F67ECC">
        <w:rPr>
          <w:sz w:val="24"/>
          <w:szCs w:val="24"/>
        </w:rPr>
        <w:t>»</w:t>
      </w:r>
      <w:r w:rsidRPr="00F67ECC">
        <w:rPr>
          <w:sz w:val="24"/>
          <w:szCs w:val="24"/>
        </w:rPr>
        <w:t xml:space="preserve"> с существительными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z w:val="24"/>
          <w:szCs w:val="24"/>
        </w:rPr>
        <w:t>и</w:t>
      </w:r>
      <w:r w:rsidRPr="00F67ECC">
        <w:rPr>
          <w:color w:val="auto"/>
          <w:spacing w:val="1"/>
          <w:sz w:val="24"/>
          <w:szCs w:val="24"/>
        </w:rPr>
        <w:t xml:space="preserve"> </w:t>
      </w:r>
      <w:r w:rsidRPr="00F67ECC">
        <w:rPr>
          <w:color w:val="auto"/>
          <w:spacing w:val="1"/>
          <w:sz w:val="24"/>
          <w:szCs w:val="24"/>
          <w:lang w:val="tt-RU"/>
        </w:rPr>
        <w:t xml:space="preserve">личными </w:t>
      </w:r>
      <w:r w:rsidRPr="00F67ECC">
        <w:rPr>
          <w:color w:val="auto"/>
          <w:sz w:val="24"/>
          <w:szCs w:val="24"/>
        </w:rPr>
        <w:t>местоимениями;</w:t>
      </w:r>
    </w:p>
    <w:p w14:paraId="68691B0C" w14:textId="4EE3273C" w:rsidR="002A3523" w:rsidRPr="00F67ECC" w:rsidRDefault="009E20F4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lang w:val="tt-RU"/>
        </w:rPr>
        <w:t xml:space="preserve">частицы </w:t>
      </w:r>
      <w:r w:rsidRPr="00F67ECC">
        <w:rPr>
          <w:bCs/>
          <w:color w:val="auto"/>
          <w:sz w:val="24"/>
          <w:szCs w:val="24"/>
          <w:lang w:val="tt-RU"/>
        </w:rPr>
        <w:t>да</w:t>
      </w:r>
      <w:r w:rsidR="006D0C97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6D0C97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дә, та</w:t>
      </w:r>
      <w:r w:rsidR="006D0C97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/</w:t>
      </w:r>
      <w:r w:rsidR="006D0C97" w:rsidRPr="00F67ECC">
        <w:rPr>
          <w:bCs/>
          <w:color w:val="auto"/>
          <w:sz w:val="24"/>
          <w:szCs w:val="24"/>
          <w:lang w:val="tt-RU"/>
        </w:rPr>
        <w:t xml:space="preserve"> </w:t>
      </w:r>
      <w:r w:rsidRPr="00F67ECC">
        <w:rPr>
          <w:bCs/>
          <w:color w:val="auto"/>
          <w:sz w:val="24"/>
          <w:szCs w:val="24"/>
          <w:lang w:val="tt-RU"/>
        </w:rPr>
        <w:t>тә, иң, бик;</w:t>
      </w:r>
    </w:p>
    <w:p w14:paraId="3D61855E" w14:textId="1EA6914C" w:rsidR="00401705" w:rsidRPr="00F67ECC" w:rsidRDefault="00401705" w:rsidP="00F67ECC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lang w:val="tt-RU"/>
        </w:rPr>
      </w:pPr>
      <w:r w:rsidRPr="00F67ECC">
        <w:rPr>
          <w:sz w:val="24"/>
          <w:szCs w:val="24"/>
        </w:rPr>
        <w:t>союз</w:t>
      </w:r>
      <w:r w:rsidR="009E20F4" w:rsidRPr="00F67ECC">
        <w:rPr>
          <w:sz w:val="24"/>
          <w:szCs w:val="24"/>
        </w:rPr>
        <w:t xml:space="preserve"> </w:t>
      </w:r>
      <w:r w:rsidR="002A3523" w:rsidRPr="00F67ECC">
        <w:rPr>
          <w:sz w:val="24"/>
          <w:szCs w:val="24"/>
        </w:rPr>
        <w:t>«</w:t>
      </w:r>
      <w:r w:rsidR="009E20F4" w:rsidRPr="00F67ECC">
        <w:rPr>
          <w:sz w:val="24"/>
          <w:szCs w:val="24"/>
        </w:rPr>
        <w:t>чөнки</w:t>
      </w:r>
      <w:r w:rsidR="002A3523" w:rsidRPr="00F67ECC">
        <w:rPr>
          <w:sz w:val="24"/>
          <w:szCs w:val="24"/>
        </w:rPr>
        <w:t>»</w:t>
      </w:r>
      <w:r w:rsidR="009E20F4" w:rsidRPr="00F67ECC">
        <w:rPr>
          <w:sz w:val="24"/>
          <w:szCs w:val="24"/>
        </w:rPr>
        <w:t>; относительное</w:t>
      </w:r>
      <w:r w:rsidR="008754C5" w:rsidRPr="00F67ECC">
        <w:rPr>
          <w:sz w:val="24"/>
          <w:szCs w:val="24"/>
        </w:rPr>
        <w:t xml:space="preserve"> </w:t>
      </w:r>
      <w:r w:rsidR="009E20F4" w:rsidRPr="00F67ECC">
        <w:rPr>
          <w:sz w:val="24"/>
          <w:szCs w:val="24"/>
        </w:rPr>
        <w:t xml:space="preserve">слово </w:t>
      </w:r>
      <w:r w:rsidR="002A3523" w:rsidRPr="00F67ECC">
        <w:rPr>
          <w:sz w:val="24"/>
          <w:szCs w:val="24"/>
        </w:rPr>
        <w:t>«</w:t>
      </w:r>
      <w:r w:rsidR="009E20F4" w:rsidRPr="00F67ECC">
        <w:rPr>
          <w:sz w:val="24"/>
          <w:szCs w:val="24"/>
        </w:rPr>
        <w:t>шуңа күрә</w:t>
      </w:r>
      <w:r w:rsidR="002A3523" w:rsidRPr="00F67ECC">
        <w:rPr>
          <w:sz w:val="24"/>
          <w:szCs w:val="24"/>
        </w:rPr>
        <w:t>».</w:t>
      </w:r>
    </w:p>
    <w:p w14:paraId="68F137C2" w14:textId="77777777" w:rsidR="00AC5C9A" w:rsidRPr="00F67ECC" w:rsidRDefault="00AC5C9A" w:rsidP="00F67ECC">
      <w:pPr>
        <w:spacing w:after="0" w:line="240" w:lineRule="auto"/>
        <w:contextualSpacing/>
        <w:jc w:val="center"/>
        <w:rPr>
          <w:rFonts w:eastAsia="Calibri" w:cs="Times New Roman"/>
          <w:b/>
          <w:bCs/>
          <w:sz w:val="24"/>
          <w:szCs w:val="24"/>
        </w:rPr>
      </w:pPr>
      <w:r w:rsidRPr="00F67ECC">
        <w:rPr>
          <w:rFonts w:eastAsia="Calibri" w:cs="Times New Roman"/>
          <w:b/>
          <w:bCs/>
          <w:sz w:val="24"/>
          <w:szCs w:val="24"/>
        </w:rPr>
        <w:t>Социокультурные знания и умения</w:t>
      </w:r>
    </w:p>
    <w:p w14:paraId="08F50092" w14:textId="77777777" w:rsidR="00424692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shd w:val="clear" w:color="auto" w:fill="FFFFFF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 xml:space="preserve">знать </w:t>
      </w:r>
      <w:r w:rsidR="00FA7949" w:rsidRPr="00F67ECC">
        <w:rPr>
          <w:color w:val="auto"/>
          <w:sz w:val="24"/>
          <w:szCs w:val="24"/>
          <w:shd w:val="clear" w:color="auto" w:fill="FFFFFF"/>
        </w:rPr>
        <w:t>татарских писателей и поэтов</w:t>
      </w:r>
      <w:r w:rsidR="00424692" w:rsidRPr="00F67ECC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3A239484" w14:textId="6559CAF9" w:rsidR="00424692" w:rsidRPr="00F67ECC" w:rsidRDefault="00424692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F67ECC">
        <w:rPr>
          <w:rFonts w:eastAsiaTheme="minorHAnsi"/>
          <w:color w:val="auto"/>
          <w:sz w:val="24"/>
          <w:szCs w:val="24"/>
          <w:lang w:eastAsia="en-US"/>
        </w:rPr>
        <w:t>зна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 xml:space="preserve">ть 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>небольши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е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произведени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я</w:t>
      </w:r>
      <w:r w:rsidRPr="00F67ECC">
        <w:rPr>
          <w:rFonts w:eastAsiaTheme="minorHAnsi"/>
          <w:color w:val="auto"/>
          <w:sz w:val="24"/>
          <w:szCs w:val="24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Pr="00F67ECC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02055DA1" w14:textId="77777777" w:rsidR="00AC5C9A" w:rsidRPr="00F67ECC" w:rsidRDefault="00AC5C9A" w:rsidP="00F67ECC">
      <w:pPr>
        <w:pStyle w:val="a3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/>
        </w:rPr>
      </w:pPr>
      <w:r w:rsidRPr="00F67ECC">
        <w:rPr>
          <w:color w:val="auto"/>
          <w:sz w:val="24"/>
          <w:szCs w:val="24"/>
          <w:shd w:val="clear" w:color="auto" w:fill="FFFFFF"/>
        </w:rPr>
        <w:t>уметь кратко представлять Республику Татарстан на татарском язы</w:t>
      </w:r>
      <w:r w:rsidR="00D1425E" w:rsidRPr="00F67ECC">
        <w:rPr>
          <w:color w:val="auto"/>
          <w:sz w:val="24"/>
          <w:szCs w:val="24"/>
          <w:shd w:val="clear" w:color="auto" w:fill="FFFFFF"/>
        </w:rPr>
        <w:t>ке в рамках изучаемой тематики.</w:t>
      </w:r>
    </w:p>
    <w:p w14:paraId="22E59C84" w14:textId="77777777" w:rsidR="00381426" w:rsidRPr="00F67ECC" w:rsidRDefault="00381426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5DB2422E" w14:textId="77777777" w:rsidR="00381426" w:rsidRPr="00F67ECC" w:rsidRDefault="00381426" w:rsidP="00F67ECC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  <w:sectPr w:rsidR="00381426" w:rsidRPr="00F67ECC" w:rsidSect="00F67ECC">
          <w:footerReference w:type="default" r:id="rId9"/>
          <w:pgSz w:w="11906" w:h="16838"/>
          <w:pgMar w:top="850" w:right="1134" w:bottom="1701" w:left="1134" w:header="170" w:footer="567" w:gutter="0"/>
          <w:pgNumType w:start="1"/>
          <w:cols w:space="708"/>
          <w:titlePg/>
          <w:docGrid w:linePitch="381"/>
        </w:sectPr>
      </w:pPr>
    </w:p>
    <w:p w14:paraId="1AA1C178" w14:textId="06C3CB13" w:rsidR="00721625" w:rsidRPr="00F67ECC" w:rsidRDefault="00024024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22" w:name="_Toc105509993"/>
      <w:r w:rsidRPr="00F67ECC">
        <w:rPr>
          <w:rFonts w:ascii="Times New Roman" w:hAnsi="Times New Roman" w:cs="Times New Roman"/>
          <w:color w:val="auto"/>
          <w:sz w:val="24"/>
          <w:szCs w:val="24"/>
        </w:rPr>
        <w:lastRenderedPageBreak/>
        <w:t>ТЕМАТИЧЕСКОЕ</w:t>
      </w:r>
      <w:r w:rsidR="00624F32" w:rsidRPr="00F67E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F67ECC">
        <w:rPr>
          <w:rFonts w:ascii="Times New Roman" w:hAnsi="Times New Roman" w:cs="Times New Roman"/>
          <w:color w:val="auto"/>
          <w:sz w:val="24"/>
          <w:szCs w:val="24"/>
        </w:rPr>
        <w:t>ПЛАНИРОВАНИЕ</w:t>
      </w:r>
      <w:r w:rsidR="003623C8" w:rsidRPr="00F67ECC">
        <w:rPr>
          <w:rStyle w:val="af5"/>
          <w:rFonts w:ascii="Times New Roman" w:hAnsi="Times New Roman" w:cs="Times New Roman"/>
          <w:color w:val="auto"/>
          <w:sz w:val="24"/>
          <w:szCs w:val="24"/>
        </w:rPr>
        <w:footnoteReference w:id="1"/>
      </w:r>
      <w:bookmarkEnd w:id="22"/>
    </w:p>
    <w:p w14:paraId="4A87DB81" w14:textId="30F5C623" w:rsidR="00FA7949" w:rsidRPr="00F67ECC" w:rsidRDefault="002A70FC" w:rsidP="00F67ECC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F67ECC">
        <w:rPr>
          <w:rFonts w:cs="Times New Roman"/>
          <w:sz w:val="24"/>
          <w:szCs w:val="24"/>
        </w:rPr>
        <w:t xml:space="preserve">Количество учебных часов на </w:t>
      </w:r>
      <w:r w:rsidR="00B9649A" w:rsidRPr="00F67ECC">
        <w:rPr>
          <w:rFonts w:cs="Times New Roman"/>
          <w:sz w:val="24"/>
          <w:szCs w:val="24"/>
        </w:rPr>
        <w:t>кажд</w:t>
      </w:r>
      <w:r w:rsidR="00EA003C" w:rsidRPr="00F67ECC">
        <w:rPr>
          <w:rFonts w:cs="Times New Roman"/>
          <w:sz w:val="24"/>
          <w:szCs w:val="24"/>
        </w:rPr>
        <w:t xml:space="preserve">ый раздел </w:t>
      </w:r>
      <w:r w:rsidRPr="00F67ECC">
        <w:rPr>
          <w:rFonts w:cs="Times New Roman"/>
          <w:sz w:val="24"/>
          <w:szCs w:val="24"/>
        </w:rPr>
        <w:t>может варьировать</w:t>
      </w:r>
      <w:r w:rsidRPr="00F67ECC">
        <w:rPr>
          <w:rFonts w:cs="Times New Roman"/>
          <w:sz w:val="24"/>
          <w:szCs w:val="24"/>
          <w:lang w:val="en-US"/>
        </w:rPr>
        <w:t>c</w:t>
      </w:r>
      <w:r w:rsidRPr="00F67ECC">
        <w:rPr>
          <w:rFonts w:cs="Times New Roman"/>
          <w:sz w:val="24"/>
          <w:szCs w:val="24"/>
        </w:rPr>
        <w:t xml:space="preserve">я </w:t>
      </w:r>
      <w:r w:rsidR="006F1ABD" w:rsidRPr="00F67ECC">
        <w:rPr>
          <w:rFonts w:eastAsia="Calibri" w:cs="Times New Roman"/>
          <w:bCs/>
          <w:sz w:val="24"/>
          <w:szCs w:val="24"/>
        </w:rPr>
        <w:t>при разработке авторской программы</w:t>
      </w:r>
      <w:r w:rsidRPr="00F67ECC">
        <w:rPr>
          <w:rFonts w:cs="Times New Roman"/>
          <w:sz w:val="24"/>
          <w:szCs w:val="24"/>
        </w:rPr>
        <w:t xml:space="preserve">, при условии, что общее </w:t>
      </w:r>
      <w:r w:rsidR="00C45716" w:rsidRPr="00F67ECC">
        <w:rPr>
          <w:rFonts w:cs="Times New Roman"/>
          <w:sz w:val="24"/>
          <w:szCs w:val="24"/>
        </w:rPr>
        <w:t>количество часов</w:t>
      </w:r>
      <w:r w:rsidR="008C6D3F" w:rsidRPr="00F67ECC">
        <w:rPr>
          <w:rFonts w:cs="Times New Roman"/>
          <w:sz w:val="24"/>
          <w:szCs w:val="24"/>
        </w:rPr>
        <w:t xml:space="preserve"> сохраняется.</w:t>
      </w:r>
    </w:p>
    <w:p w14:paraId="002B3D78" w14:textId="16090B1A" w:rsidR="00BC6700" w:rsidRPr="00F67ECC" w:rsidRDefault="00BC6700" w:rsidP="00F67ECC">
      <w:pPr>
        <w:spacing w:after="0" w:line="240" w:lineRule="auto"/>
        <w:ind w:firstLine="709"/>
        <w:rPr>
          <w:rFonts w:eastAsia="Calibri" w:cs="Times New Roman"/>
          <w:b/>
          <w:sz w:val="24"/>
          <w:szCs w:val="24"/>
        </w:rPr>
      </w:pPr>
      <w:r w:rsidRPr="00F67ECC">
        <w:rPr>
          <w:rFonts w:eastAsia="Calibri" w:cs="Times New Roman"/>
          <w:bCs/>
          <w:sz w:val="24"/>
          <w:szCs w:val="24"/>
        </w:rPr>
        <w:t>Время, формируемое участниками образовательн</w:t>
      </w:r>
      <w:r w:rsidR="00EB2B65" w:rsidRPr="00F67ECC">
        <w:rPr>
          <w:rFonts w:eastAsia="Calibri" w:cs="Times New Roman"/>
          <w:bCs/>
          <w:sz w:val="24"/>
          <w:szCs w:val="24"/>
        </w:rPr>
        <w:t>ых</w:t>
      </w:r>
      <w:r w:rsidRPr="00F67ECC">
        <w:rPr>
          <w:rFonts w:eastAsia="Calibri" w:cs="Times New Roman"/>
          <w:bCs/>
          <w:sz w:val="24"/>
          <w:szCs w:val="24"/>
        </w:rPr>
        <w:t xml:space="preserve"> </w:t>
      </w:r>
      <w:r w:rsidR="00EB2B65" w:rsidRPr="00F67ECC">
        <w:rPr>
          <w:rFonts w:eastAsia="Calibri" w:cs="Times New Roman"/>
          <w:bCs/>
          <w:sz w:val="24"/>
          <w:szCs w:val="24"/>
        </w:rPr>
        <w:t>отношений</w:t>
      </w:r>
      <w:r w:rsidRPr="00F67ECC">
        <w:rPr>
          <w:rFonts w:eastAsia="Calibri" w:cs="Times New Roman"/>
          <w:bCs/>
          <w:sz w:val="24"/>
          <w:szCs w:val="24"/>
        </w:rPr>
        <w:t>, может быть использовано для организации самостоятельной работы (включая работу с цифровыми образовательными ресурсами), для подготовки учебных проектов, проведения промежуточного и итогового контроля</w:t>
      </w:r>
      <w:r w:rsidR="008B672D" w:rsidRPr="00F67ECC">
        <w:rPr>
          <w:rFonts w:eastAsia="Calibri" w:cs="Times New Roman"/>
          <w:bCs/>
          <w:sz w:val="24"/>
          <w:szCs w:val="24"/>
        </w:rPr>
        <w:t>.</w:t>
      </w:r>
    </w:p>
    <w:p w14:paraId="58FCC592" w14:textId="77777777" w:rsidR="00E91A8A" w:rsidRPr="00F67ECC" w:rsidRDefault="004019D6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23" w:name="_Toc105509994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1 класс – 99 ч.</w:t>
      </w:r>
      <w:bookmarkEnd w:id="23"/>
    </w:p>
    <w:tbl>
      <w:tblPr>
        <w:tblStyle w:val="a7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4961"/>
        <w:gridCol w:w="2694"/>
      </w:tblGrid>
      <w:tr w:rsidR="001A6AEE" w:rsidRPr="00F67ECC" w14:paraId="0D7E099B" w14:textId="3B7BFD3C" w:rsidTr="00F67ECC">
        <w:tc>
          <w:tcPr>
            <w:tcW w:w="2268" w:type="dxa"/>
            <w:vAlign w:val="center"/>
          </w:tcPr>
          <w:p w14:paraId="7434467B" w14:textId="044DFE4A" w:rsidR="001A6AEE" w:rsidRPr="00F67ECC" w:rsidRDefault="00DE1CA5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F67ECC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F67ECC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4961" w:type="dxa"/>
            <w:vAlign w:val="center"/>
          </w:tcPr>
          <w:p w14:paraId="1F7CB024" w14:textId="4DEE4EBE" w:rsidR="001A6AEE" w:rsidRPr="00F67ECC" w:rsidRDefault="00DE1CA5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F67ECC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="001A6AEE" w:rsidRPr="00F67ECC">
              <w:rPr>
                <w:rFonts w:cs="Times New Roman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2694" w:type="dxa"/>
            <w:vAlign w:val="center"/>
          </w:tcPr>
          <w:p w14:paraId="09FF2B8E" w14:textId="5132C123" w:rsidR="001A6AEE" w:rsidRPr="00F67ECC" w:rsidRDefault="00DE1CA5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1A6AEE" w:rsidRPr="00F67ECC" w14:paraId="4CA5409B" w14:textId="32BEEC44" w:rsidTr="00F67ECC">
        <w:tc>
          <w:tcPr>
            <w:tcW w:w="2268" w:type="dxa"/>
          </w:tcPr>
          <w:p w14:paraId="0F4A6FFF" w14:textId="35B73B9D" w:rsidR="001A6AEE" w:rsidRPr="00F67ECC" w:rsidRDefault="001A6AEE" w:rsidP="00F67ECC">
            <w:pPr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</w:rPr>
              <w:t>Мир моего «Я»</w:t>
            </w:r>
          </w:p>
          <w:p w14:paraId="37433F73" w14:textId="7A183F89" w:rsidR="001A6AEE" w:rsidRPr="00F67ECC" w:rsidRDefault="001A6AEE" w:rsidP="00F67ECC">
            <w:pPr>
              <w:pStyle w:val="a3"/>
              <w:spacing w:after="0" w:line="240" w:lineRule="auto"/>
              <w:ind w:left="0" w:firstLine="0"/>
              <w:jc w:val="left"/>
              <w:rPr>
                <w:b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/>
                <w:color w:val="auto"/>
                <w:sz w:val="24"/>
                <w:szCs w:val="24"/>
                <w:lang w:val="tt-RU"/>
              </w:rPr>
              <w:t>(25 ч.)</w:t>
            </w:r>
          </w:p>
          <w:p w14:paraId="29E5E4D6" w14:textId="77777777" w:rsidR="001A6AEE" w:rsidRPr="00F67ECC" w:rsidRDefault="001A6AEE" w:rsidP="00F67ECC">
            <w:pPr>
              <w:pStyle w:val="a3"/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67ECC">
              <w:rPr>
                <w:color w:val="auto"/>
                <w:sz w:val="24"/>
                <w:szCs w:val="24"/>
              </w:rPr>
              <w:t>Давайте познакомимся.</w:t>
            </w:r>
          </w:p>
          <w:p w14:paraId="5F3633CB" w14:textId="50184D7D" w:rsidR="001A6AEE" w:rsidRPr="00F67ECC" w:rsidRDefault="001A6AEE" w:rsidP="00F67ECC">
            <w:pPr>
              <w:pStyle w:val="a3"/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67ECC">
              <w:rPr>
                <w:color w:val="auto"/>
                <w:sz w:val="24"/>
                <w:szCs w:val="24"/>
              </w:rPr>
              <w:t>Я и моя семья.</w:t>
            </w:r>
            <w:r w:rsidRPr="00F67ECC">
              <w:rPr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color w:val="auto"/>
                <w:sz w:val="24"/>
                <w:szCs w:val="24"/>
              </w:rPr>
              <w:t>Здоровье</w:t>
            </w:r>
          </w:p>
        </w:tc>
        <w:tc>
          <w:tcPr>
            <w:tcW w:w="4961" w:type="dxa"/>
            <w:vMerge w:val="restart"/>
          </w:tcPr>
          <w:p w14:paraId="7B4D2E67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Аудирование</w:t>
            </w:r>
          </w:p>
          <w:p w14:paraId="5AFA29D1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Понимание на слух речи учителя и одноклассников.</w:t>
            </w:r>
          </w:p>
          <w:p w14:paraId="4A230F44" w14:textId="6BF80656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Восприятие и понимание на слух учебных текстов из 2–3 простых предложений.</w:t>
            </w:r>
          </w:p>
          <w:p w14:paraId="2517F161" w14:textId="77777777" w:rsidR="006D0C97" w:rsidRPr="00F67ECC" w:rsidRDefault="006D0C97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655CA63A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Диалогическая речь </w:t>
            </w:r>
          </w:p>
          <w:p w14:paraId="2E61E666" w14:textId="2293CB84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Ведение диалог</w:t>
            </w:r>
            <w:r w:rsidR="006608BE" w:rsidRPr="00F67ECC">
              <w:rPr>
                <w:rFonts w:cs="Times New Roman"/>
                <w:bCs/>
                <w:iCs/>
                <w:sz w:val="24"/>
                <w:szCs w:val="24"/>
              </w:rPr>
              <w:t>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с опорой на речевые ситуации, ключевые слова с соблюдением норм речевого этикета татарского языка.</w:t>
            </w:r>
          </w:p>
          <w:p w14:paraId="1AF3400D" w14:textId="77777777" w:rsidR="006D0C97" w:rsidRPr="00F67ECC" w:rsidRDefault="006D0C97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7CD09D09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14:paraId="6A255522" w14:textId="00ECF5F0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Создание устных монологических высказываний в</w:t>
            </w:r>
            <w:r w:rsidR="00A33AFB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рамках изучаемой тематики с</w:t>
            </w:r>
            <w:r w:rsidR="00A33AFB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опорой на ключевые слова, вопросы и/или иллюстрации: воспроизведение наизусть текстов, рифмовок, стихотворений, песен.</w:t>
            </w:r>
          </w:p>
          <w:p w14:paraId="50E01064" w14:textId="77777777" w:rsidR="006D0C97" w:rsidRPr="00F67ECC" w:rsidRDefault="001A6AEE" w:rsidP="00F67ECC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Пересказ прослушанного</w:t>
            </w:r>
            <w:r w:rsidR="006D0C97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/</w:t>
            </w:r>
            <w:r w:rsidR="006D0C97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прочитанного текста; составление текста по аналогии.</w:t>
            </w:r>
          </w:p>
          <w:p w14:paraId="6D102CEA" w14:textId="4DD07331" w:rsidR="001A6AEE" w:rsidRPr="00F67ECC" w:rsidRDefault="001A6AEE" w:rsidP="00F67ECC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Смысловое чтение</w:t>
            </w:r>
            <w:r w:rsidR="006D0C97" w:rsidRPr="00F67ECC">
              <w:rPr>
                <w:rFonts w:cs="Times New Roman"/>
                <w:bCs/>
                <w:iCs/>
                <w:sz w:val="24"/>
                <w:szCs w:val="24"/>
              </w:rPr>
              <w:t>.</w:t>
            </w:r>
          </w:p>
          <w:p w14:paraId="2098075E" w14:textId="3EE1B441" w:rsidR="001A6AEE" w:rsidRPr="00F67ECC" w:rsidRDefault="001A6AEE" w:rsidP="00F67ECC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Чтение по слогам, вслух учебных текстов, извлекая конкретную информацию из прочитанного и формулируя простые выводы на основе информации (с помощью учителя). Чтение с пониманием, догадываясь о значении незнакомых слов по сходству с русским языком, по контексту и с опорой на иллюстрации.</w:t>
            </w:r>
          </w:p>
          <w:p w14:paraId="73CCF8FA" w14:textId="77777777" w:rsidR="006D0C97" w:rsidRPr="00F67ECC" w:rsidRDefault="006D0C97" w:rsidP="00F67ECC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035F6C75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Письмо</w:t>
            </w:r>
          </w:p>
          <w:p w14:paraId="7ED066AB" w14:textId="19788715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Овладение техникой письма, воспроизведение графически и каллиграфически корректно всех букв татарского алфавита. Выполнение лексико-грамматических упражнений: копирование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lastRenderedPageBreak/>
              <w:t>речевых образцов; списывание текста без ошибок в соответствии с учебной задачей; воспроизведение речевых образцов, выписывание из текста слов, словосочетаний, предложений; вставка пропущенных букв в слово или слов в предложение; дописывание предложений; заполнение простых формуляров с указанием личной информации (имя, фамилия, возраст).</w:t>
            </w:r>
          </w:p>
          <w:p w14:paraId="3FE2F8A3" w14:textId="77777777" w:rsidR="006D0C97" w:rsidRPr="00F67ECC" w:rsidRDefault="006D0C97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1BFFA7BB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39D28348" w14:textId="01694E0D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Корректное произношение </w:t>
            </w:r>
            <w:r w:rsidRPr="00F67ECC">
              <w:rPr>
                <w:rFonts w:eastAsia="Calibri" w:cs="Times New Roman"/>
                <w:bCs/>
                <w:iCs/>
                <w:sz w:val="24"/>
                <w:szCs w:val="24"/>
              </w:rPr>
              <w:t xml:space="preserve">гласных и согласных звуков татарского языка.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Соблюдение норм произношения специфических согласных звуков,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твердых и мягких гласных звуков.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="Calibri" w:cs="Times New Roman"/>
                <w:bCs/>
                <w:iCs/>
                <w:sz w:val="24"/>
                <w:szCs w:val="24"/>
                <w:lang w:eastAsia="en-US"/>
              </w:rPr>
              <w:t xml:space="preserve">Правильное чтение букв и слов по слогам.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Корректное произношение предложений с точки зрения их ритмико-интонационных особенностей.</w:t>
            </w:r>
          </w:p>
          <w:p w14:paraId="3FE3EB1D" w14:textId="77777777" w:rsidR="006D0C97" w:rsidRPr="00F67ECC" w:rsidRDefault="006D0C97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5C032C88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00D05346" w14:textId="25BF9FB0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Графически корректное написание букв татарского алфавита. Правильное написание изученных слов и </w:t>
            </w:r>
            <w:r w:rsidRPr="00F67ECC">
              <w:rPr>
                <w:rFonts w:eastAsia="Calibri" w:cs="Times New Roman"/>
                <w:bCs/>
                <w:iCs/>
                <w:sz w:val="24"/>
                <w:szCs w:val="24"/>
                <w:lang w:val="tt-RU" w:eastAsia="en-US"/>
              </w:rPr>
              <w:t>о</w:t>
            </w:r>
            <w:r w:rsidRPr="00F67ECC">
              <w:rPr>
                <w:rFonts w:eastAsia="Calibri" w:cs="Times New Roman"/>
                <w:bCs/>
                <w:iCs/>
                <w:sz w:val="24"/>
                <w:szCs w:val="24"/>
                <w:lang w:eastAsia="en-US"/>
              </w:rPr>
              <w:t>формление предложения на письме. П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равильная расстановка знаков препинания.</w:t>
            </w:r>
          </w:p>
          <w:p w14:paraId="435DF44F" w14:textId="77777777" w:rsidR="006D0C97" w:rsidRPr="00F67ECC" w:rsidRDefault="006D0C97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53174D31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3FF92373" w14:textId="06725E95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Распознавание и употребление в устной и письменной речи: не менее 100 лексических единиц (слов, словосочетаний, речевых клише), обслуживающих ситуации общения; интернациональных слов и заимствованных слов с помощью языковой догадки.</w:t>
            </w:r>
          </w:p>
          <w:p w14:paraId="6CA33279" w14:textId="77777777" w:rsidR="006D0C97" w:rsidRPr="00F67ECC" w:rsidRDefault="006D0C97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53D1BF21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309E325A" w14:textId="77777777" w:rsidR="001A6AEE" w:rsidRPr="00F67ECC" w:rsidRDefault="001A6AEE" w:rsidP="00F67ECC">
            <w:pPr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220E86E5" w14:textId="77777777" w:rsidR="00DE1CA5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имена существительные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в единственном и множественном числах;</w:t>
            </w:r>
          </w:p>
          <w:p w14:paraId="1DB34631" w14:textId="130AFC16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sz w:val="24"/>
                <w:szCs w:val="24"/>
                <w:lang w:val="tt-RU"/>
              </w:rPr>
              <w:t xml:space="preserve">вопросительные местоимения </w:t>
            </w:r>
            <w:r w:rsidR="00DE1CA5" w:rsidRPr="00F67ECC">
              <w:rPr>
                <w:bCs/>
                <w:iCs/>
                <w:sz w:val="24"/>
                <w:szCs w:val="24"/>
                <w:lang w:val="tt-RU"/>
              </w:rPr>
              <w:t>«кем?», «нәрсә?», «кая?», «кайда?», «ничә?», «ничәнче?», «нинди?», «нишли?»;</w:t>
            </w:r>
          </w:p>
          <w:p w14:paraId="6754AE29" w14:textId="77777777" w:rsidR="008856F1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существительные с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аффиксами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принадлеж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н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ости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en-US"/>
              </w:rPr>
              <w:t>I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en-US"/>
              </w:rPr>
              <w:t>II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лица единственного числа;</w:t>
            </w:r>
          </w:p>
          <w:p w14:paraId="5257601E" w14:textId="3D861B9F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sz w:val="24"/>
                <w:szCs w:val="24"/>
              </w:rPr>
              <w:t>имена</w:t>
            </w:r>
            <w:r w:rsidR="00FC3E6E" w:rsidRPr="00F67ECC">
              <w:rPr>
                <w:sz w:val="24"/>
                <w:szCs w:val="24"/>
              </w:rPr>
              <w:t xml:space="preserve"> </w:t>
            </w:r>
            <w:r w:rsidRPr="00F67ECC">
              <w:rPr>
                <w:sz w:val="24"/>
                <w:szCs w:val="24"/>
              </w:rPr>
              <w:t>прилагательные, обозначающие цвет;</w:t>
            </w:r>
          </w:p>
          <w:p w14:paraId="7D0F47DF" w14:textId="77777777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существительные в направительном и местно-временном падежах;</w:t>
            </w:r>
          </w:p>
          <w:p w14:paraId="4E452DAC" w14:textId="768F3592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lastRenderedPageBreak/>
              <w:t>количественные и порядковые числительные (1</w:t>
            </w:r>
            <w:r w:rsidRPr="00F67ECC">
              <w:rPr>
                <w:rFonts w:eastAsia="Calibri"/>
                <w:bCs/>
                <w:iCs/>
                <w:color w:val="auto"/>
                <w:sz w:val="24"/>
                <w:szCs w:val="24"/>
              </w:rPr>
              <w:t>–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10); </w:t>
            </w:r>
          </w:p>
          <w:p w14:paraId="4EF5FC78" w14:textId="423DF825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личные местоимения в именительном</w:t>
            </w:r>
            <w:r w:rsidR="00DE1CA5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: мин, син; в притяжательном</w:t>
            </w:r>
            <w:r w:rsidR="00DE1CA5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: минем, синең; в направительном падеж</w:t>
            </w:r>
            <w:r w:rsidR="00DE1CA5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: миңа, сиңа; </w:t>
            </w:r>
          </w:p>
          <w:p w14:paraId="4DE37164" w14:textId="0F9A5199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указательное местоимение</w:t>
            </w:r>
            <w:r w:rsidR="00DE1CA5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«бу»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2981F574" w14:textId="77777777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глаголы настоящего времени I, II, III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лица единственного числа в утвердительной форме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79B21ABC" w14:textId="3210D26C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частицы -мы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-ме, түгел;</w:t>
            </w:r>
          </w:p>
          <w:p w14:paraId="40B895F5" w14:textId="4BD43C93" w:rsidR="001A6AEE" w:rsidRPr="00F67ECC" w:rsidRDefault="001A6AEE" w:rsidP="00F67ECC">
            <w:pPr>
              <w:pStyle w:val="a3"/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послелог</w:t>
            </w:r>
            <w:r w:rsidR="00DE1CA5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«белән»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с именами существительными.</w:t>
            </w:r>
          </w:p>
          <w:p w14:paraId="2824AD8B" w14:textId="77777777" w:rsidR="006D0C97" w:rsidRPr="00F67ECC" w:rsidRDefault="006D0C97" w:rsidP="00F67ECC">
            <w:pPr>
              <w:pStyle w:val="a3"/>
              <w:widowControl w:val="0"/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</w:p>
          <w:p w14:paraId="5E7F9D55" w14:textId="77777777" w:rsidR="001A6AEE" w:rsidRPr="00F67ECC" w:rsidRDefault="001A6AEE" w:rsidP="00F67ECC">
            <w:pPr>
              <w:rPr>
                <w:rFonts w:eastAsia="Calibri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60C3BDB0" w14:textId="7D8EB895" w:rsidR="001A6AEE" w:rsidRPr="00F67ECC" w:rsidRDefault="001A6AEE" w:rsidP="00F67ECC">
            <w:pPr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val="tt-RU" w:eastAsia="en-US"/>
              </w:rPr>
              <w:t xml:space="preserve">Использование 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отдельных социокультурных элементов речевого поведенческого этикета, принятых в татарском языке в ситуациях общения (приветствие, прощание, знакомство, выражение благодарности, извинение).</w:t>
            </w:r>
          </w:p>
          <w:p w14:paraId="15FC87E5" w14:textId="11017C0A" w:rsidR="001A6AEE" w:rsidRPr="00F67ECC" w:rsidRDefault="001A6AEE" w:rsidP="00F67ECC">
            <w:pPr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Воспроизведение </w:t>
            </w:r>
            <w:r w:rsidR="001F4777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наизусть</w:t>
            </w:r>
            <w:r w:rsidR="00FC3E6E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небольших произведений татарского детского фольклора (рифмовки, стихи, песенки).</w:t>
            </w:r>
          </w:p>
          <w:p w14:paraId="5050F3C9" w14:textId="1D45C0A7" w:rsidR="001A6AEE" w:rsidRPr="00F67ECC" w:rsidRDefault="001A6AEE" w:rsidP="00F67ECC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Краткое представление родной страны, родного края, сообщая названия, их столиц на татарском языке</w:t>
            </w:r>
          </w:p>
        </w:tc>
        <w:tc>
          <w:tcPr>
            <w:tcW w:w="2694" w:type="dxa"/>
          </w:tcPr>
          <w:p w14:paraId="446FF4B1" w14:textId="053F1BC8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lastRenderedPageBreak/>
              <w:t>Сообщ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ть о себе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отвечать </w:t>
            </w:r>
            <w:r w:rsidRPr="00F67ECC">
              <w:rPr>
                <w:rFonts w:eastAsia="Times New Roman" w:cs="Times New Roman"/>
                <w:bCs/>
                <w:spacing w:val="-2"/>
                <w:sz w:val="24"/>
                <w:szCs w:val="24"/>
              </w:rPr>
              <w:t>на</w:t>
            </w:r>
            <w:r w:rsidR="00FC3E6E" w:rsidRPr="00F67ECC">
              <w:rPr>
                <w:rFonts w:eastAsia="Times New Roman" w:cs="Times New Roman"/>
                <w:bCs/>
                <w:spacing w:val="-67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вопросы</w:t>
            </w:r>
            <w:r w:rsidRPr="00F67ECC">
              <w:rPr>
                <w:rFonts w:eastAsia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собеседника: 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как зовут, сколько лет, где живешь,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в каком классе учишься.</w:t>
            </w:r>
          </w:p>
          <w:p w14:paraId="160AFB3A" w14:textId="77777777" w:rsidR="001A6AEE" w:rsidRPr="00F67ECC" w:rsidRDefault="001A6AEE" w:rsidP="00F67ECC">
            <w:pPr>
              <w:widowControl w:val="0"/>
              <w:tabs>
                <w:tab w:val="left" w:pos="2090"/>
              </w:tabs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диалог-знакомство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14:paraId="3E549A24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Называть членов семьи, их</w:t>
            </w:r>
            <w:r w:rsidRPr="00F67ECC">
              <w:rPr>
                <w:rFonts w:eastAsia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имена.</w:t>
            </w:r>
          </w:p>
          <w:p w14:paraId="4EAA2826" w14:textId="77777777" w:rsidR="001A6AEE" w:rsidRPr="00F67ECC" w:rsidRDefault="001A6AEE" w:rsidP="00F67ECC">
            <w:pPr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диалог-расспрос о членах семьи.</w:t>
            </w:r>
          </w:p>
          <w:p w14:paraId="70D3282C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Вести диалог-расспрос о 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предметах личной гигиены.</w:t>
            </w:r>
          </w:p>
          <w:p w14:paraId="6FB90F2D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Называть части тела.</w:t>
            </w:r>
          </w:p>
          <w:p w14:paraId="5459571F" w14:textId="29882078" w:rsidR="001A6AEE" w:rsidRPr="00F67ECC" w:rsidRDefault="001A6AEE" w:rsidP="00F67ECC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здоровье</w:t>
            </w:r>
          </w:p>
        </w:tc>
      </w:tr>
      <w:tr w:rsidR="001A6AEE" w:rsidRPr="00F67ECC" w14:paraId="1C9BBD57" w14:textId="3B5C73FC" w:rsidTr="00F67ECC">
        <w:tc>
          <w:tcPr>
            <w:tcW w:w="2268" w:type="dxa"/>
          </w:tcPr>
          <w:p w14:paraId="6009EE04" w14:textId="30AEC79C" w:rsidR="001A6AEE" w:rsidRPr="00F67ECC" w:rsidRDefault="001A6AEE" w:rsidP="00F67ECC">
            <w:pPr>
              <w:pStyle w:val="a3"/>
              <w:spacing w:after="0" w:line="240" w:lineRule="auto"/>
              <w:ind w:left="0" w:firstLine="0"/>
              <w:jc w:val="left"/>
              <w:rPr>
                <w:b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/>
                <w:color w:val="auto"/>
                <w:sz w:val="24"/>
                <w:szCs w:val="24"/>
              </w:rPr>
              <w:t>Мир моих увлечений</w:t>
            </w:r>
          </w:p>
          <w:p w14:paraId="7AAC6B4C" w14:textId="0E8EE570" w:rsidR="001A6AEE" w:rsidRPr="00F67ECC" w:rsidRDefault="001A6AEE" w:rsidP="00F67ECC">
            <w:pPr>
              <w:pStyle w:val="a3"/>
              <w:spacing w:after="0" w:line="240" w:lineRule="auto"/>
              <w:ind w:left="0" w:firstLine="0"/>
              <w:jc w:val="left"/>
              <w:rPr>
                <w:b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/>
                <w:color w:val="auto"/>
                <w:sz w:val="24"/>
                <w:szCs w:val="24"/>
                <w:lang w:val="tt-RU"/>
              </w:rPr>
              <w:t>(18 ч.)</w:t>
            </w:r>
          </w:p>
          <w:p w14:paraId="029A7D01" w14:textId="79053ED0" w:rsidR="001A6AEE" w:rsidRPr="00F67ECC" w:rsidRDefault="001A6AEE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Спорт и спортивные игры. Любимые игрушки</w:t>
            </w:r>
          </w:p>
        </w:tc>
        <w:tc>
          <w:tcPr>
            <w:tcW w:w="4961" w:type="dxa"/>
            <w:vMerge/>
          </w:tcPr>
          <w:p w14:paraId="2E5C0E42" w14:textId="77777777" w:rsidR="001A6AEE" w:rsidRPr="00F67ECC" w:rsidRDefault="001A6AEE" w:rsidP="00F67EC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14:paraId="66525D74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Сообщать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 о спортивных действиях.</w:t>
            </w:r>
          </w:p>
          <w:p w14:paraId="00D81E62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диалог-расспрос о наличии или об отсутствии предметов.</w:t>
            </w:r>
          </w:p>
          <w:p w14:paraId="7E125703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i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Попросить их для себя.</w:t>
            </w:r>
            <w:r w:rsidRPr="00F67ECC">
              <w:rPr>
                <w:rFonts w:eastAsia="Times New Roman" w:cs="Times New Roman"/>
                <w:bCs/>
                <w:i/>
                <w:sz w:val="24"/>
                <w:szCs w:val="24"/>
              </w:rPr>
              <w:t xml:space="preserve"> </w:t>
            </w:r>
          </w:p>
          <w:p w14:paraId="201F3AB5" w14:textId="342CB8A6" w:rsidR="001A6AEE" w:rsidRPr="00F67ECC" w:rsidRDefault="001A6AEE" w:rsidP="00F67ECC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Приглашать друзей</w:t>
            </w:r>
            <w:r w:rsidRPr="00F67ECC">
              <w:rPr>
                <w:rFonts w:eastAsia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на игры</w:t>
            </w:r>
          </w:p>
        </w:tc>
      </w:tr>
      <w:tr w:rsidR="001A6AEE" w:rsidRPr="00F67ECC" w14:paraId="6EFA3FF7" w14:textId="25EBA270" w:rsidTr="00F67ECC">
        <w:tc>
          <w:tcPr>
            <w:tcW w:w="2268" w:type="dxa"/>
          </w:tcPr>
          <w:p w14:paraId="226A6193" w14:textId="77777777" w:rsidR="001A6AEE" w:rsidRPr="00F67ECC" w:rsidRDefault="001A6AEE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</w:rPr>
              <w:t>Мир вокруг меня</w:t>
            </w:r>
          </w:p>
          <w:p w14:paraId="1DBB7166" w14:textId="57342A0D" w:rsidR="001A6AEE" w:rsidRPr="00F67ECC" w:rsidRDefault="001A6AEE" w:rsidP="00F67ECC">
            <w:pPr>
              <w:jc w:val="left"/>
              <w:rPr>
                <w:rFonts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  <w:lang w:val="tt-RU"/>
              </w:rPr>
              <w:t>(28 ч.)</w:t>
            </w:r>
          </w:p>
          <w:p w14:paraId="1D9FB75F" w14:textId="77777777" w:rsidR="001A6AEE" w:rsidRPr="00F67ECC" w:rsidRDefault="001A6AEE" w:rsidP="00F67ECC">
            <w:pPr>
              <w:jc w:val="left"/>
              <w:rPr>
                <w:rFonts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Моя школа. В магазине.</w:t>
            </w:r>
          </w:p>
          <w:p w14:paraId="2688A9DB" w14:textId="6EE56489" w:rsidR="001A6AEE" w:rsidRPr="00F67ECC" w:rsidRDefault="001A6AEE" w:rsidP="00F67ECC">
            <w:pPr>
              <w:jc w:val="left"/>
              <w:rPr>
                <w:rFonts w:cs="Times New Roman"/>
                <w:bCs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Времена года</w:t>
            </w:r>
          </w:p>
        </w:tc>
        <w:tc>
          <w:tcPr>
            <w:tcW w:w="4961" w:type="dxa"/>
            <w:vMerge/>
          </w:tcPr>
          <w:p w14:paraId="6C14A491" w14:textId="77777777" w:rsidR="001A6AEE" w:rsidRPr="00F67ECC" w:rsidRDefault="001A6AEE" w:rsidP="00F67EC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14:paraId="5B38ACC7" w14:textId="2AD4B62B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 xml:space="preserve">Вести диалог-расспрос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о наличии или об отсутствии школьных</w:t>
            </w:r>
            <w:r w:rsidR="00FC3E6E"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принадлежностей.</w:t>
            </w:r>
          </w:p>
          <w:p w14:paraId="28493ACA" w14:textId="77777777" w:rsidR="001A6AEE" w:rsidRPr="00F67ECC" w:rsidRDefault="001A6AEE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Попросить их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у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друга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или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предложить ему.</w:t>
            </w:r>
          </w:p>
          <w:p w14:paraId="1C6131D3" w14:textId="77777777" w:rsidR="001A6AEE" w:rsidRPr="00F67ECC" w:rsidRDefault="001A6AEE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 xml:space="preserve">Вести диалог-расспрос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о том, где они находятся.</w:t>
            </w:r>
          </w:p>
          <w:p w14:paraId="57C12858" w14:textId="3D1F94FF" w:rsidR="001A6AEE" w:rsidRPr="00F67ECC" w:rsidRDefault="001A6AEE" w:rsidP="00F67ECC">
            <w:pPr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lastRenderedPageBreak/>
              <w:t>Сообщ</w:t>
            </w:r>
            <w:r w:rsidR="009A0ADF"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ть о своей учебе.</w:t>
            </w:r>
          </w:p>
          <w:p w14:paraId="283596C1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Описывать фрукты и овощи, </w:t>
            </w:r>
            <w:r w:rsidRPr="00F67ECC">
              <w:rPr>
                <w:rFonts w:eastAsia="Times New Roman" w:cs="Times New Roman"/>
                <w:bCs/>
                <w:spacing w:val="-1"/>
                <w:sz w:val="24"/>
                <w:szCs w:val="24"/>
              </w:rPr>
              <w:t>попросить их у продавца.</w:t>
            </w:r>
          </w:p>
          <w:p w14:paraId="2AE53B56" w14:textId="2719EFB5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диалог-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расспрос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 о покупках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продуктовом магазине, в магазине</w:t>
            </w:r>
            <w:r w:rsidR="00FC3E6E"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одежды,</w:t>
            </w:r>
            <w:r w:rsidRPr="00F67ECC">
              <w:rPr>
                <w:rFonts w:eastAsia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pacing w:val="-2"/>
                <w:sz w:val="24"/>
                <w:szCs w:val="24"/>
                <w:lang w:val="tt-RU"/>
              </w:rPr>
              <w:t>игрушек.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14:paraId="37222830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признаки зимы, лета.</w:t>
            </w:r>
          </w:p>
          <w:p w14:paraId="71A58988" w14:textId="346C7A07" w:rsidR="001A6AEE" w:rsidRPr="00F67ECC" w:rsidRDefault="001A6AEE" w:rsidP="00F67ECC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Описывать зимний, летний день</w:t>
            </w:r>
          </w:p>
        </w:tc>
      </w:tr>
      <w:tr w:rsidR="001A6AEE" w:rsidRPr="00F67ECC" w14:paraId="49AA65FE" w14:textId="71098CB3" w:rsidTr="00F67ECC">
        <w:tc>
          <w:tcPr>
            <w:tcW w:w="2268" w:type="dxa"/>
          </w:tcPr>
          <w:p w14:paraId="3DC4FEA4" w14:textId="77777777" w:rsidR="001A6AEE" w:rsidRPr="00F67ECC" w:rsidRDefault="001A6AEE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</w:rPr>
              <w:lastRenderedPageBreak/>
              <w:t>Моя Родина</w:t>
            </w:r>
          </w:p>
          <w:p w14:paraId="1174D926" w14:textId="1CA21F5F" w:rsidR="001A6AEE" w:rsidRPr="00F67ECC" w:rsidRDefault="001A6AEE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  <w:lang w:val="tt-RU"/>
              </w:rPr>
              <w:t>(28 ч.)</w:t>
            </w:r>
          </w:p>
          <w:p w14:paraId="1C4A3ADA" w14:textId="0E6A4102" w:rsidR="001A6AEE" w:rsidRPr="00F67ECC" w:rsidRDefault="001A6AEE" w:rsidP="00F67ECC">
            <w:pPr>
              <w:jc w:val="left"/>
              <w:rPr>
                <w:rFonts w:eastAsia="Times New Roman" w:cs="Times New Roman"/>
                <w:spacing w:val="-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sz w:val="24"/>
                <w:szCs w:val="24"/>
              </w:rPr>
              <w:t>Столицы России и Татарстана.</w:t>
            </w:r>
            <w:r w:rsidRPr="00F67ECC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rFonts w:eastAsia="Times New Roman" w:cs="Times New Roman"/>
                <w:sz w:val="24"/>
                <w:szCs w:val="24"/>
              </w:rPr>
              <w:t>Наш город. Наше село.</w:t>
            </w:r>
            <w:r w:rsidRPr="00F67ECC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rFonts w:eastAsia="Times New Roman" w:cs="Times New Roman"/>
                <w:spacing w:val="-1"/>
                <w:sz w:val="24"/>
                <w:szCs w:val="24"/>
              </w:rPr>
              <w:t>Животный мир</w:t>
            </w:r>
          </w:p>
        </w:tc>
        <w:tc>
          <w:tcPr>
            <w:tcW w:w="4961" w:type="dxa"/>
            <w:vMerge/>
          </w:tcPr>
          <w:p w14:paraId="0DCB41DD" w14:textId="77777777" w:rsidR="001A6AEE" w:rsidRPr="00F67ECC" w:rsidRDefault="001A6AEE" w:rsidP="00F67EC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14:paraId="4092280C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столицы России и Татарстана.</w:t>
            </w:r>
          </w:p>
          <w:p w14:paraId="42173577" w14:textId="77777777" w:rsidR="001A6AEE" w:rsidRPr="00F67ECC" w:rsidRDefault="001A6AEE" w:rsidP="00F67ECC">
            <w:pPr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-расспрос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 о месте жительства.</w:t>
            </w:r>
          </w:p>
          <w:p w14:paraId="0F6AFFA8" w14:textId="77777777" w:rsidR="001A6AEE" w:rsidRPr="00F67ECC" w:rsidRDefault="001A6AEE" w:rsidP="00F67ECC">
            <w:pPr>
              <w:widowControl w:val="0"/>
              <w:autoSpaceDE w:val="0"/>
              <w:autoSpaceDN w:val="0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и описывать животных, обитающих в Татарстане.</w:t>
            </w:r>
          </w:p>
          <w:p w14:paraId="1218A83C" w14:textId="16DE9950" w:rsidR="001A6AEE" w:rsidRPr="00F67ECC" w:rsidRDefault="001A6AEE" w:rsidP="00F67ECC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Начинать и поддерживать разговор о животных</w:t>
            </w:r>
          </w:p>
        </w:tc>
      </w:tr>
    </w:tbl>
    <w:p w14:paraId="2917AFA5" w14:textId="77777777" w:rsidR="007669EA" w:rsidRPr="00F67ECC" w:rsidRDefault="007669EA" w:rsidP="00F67ECC">
      <w:pPr>
        <w:spacing w:after="0" w:line="240" w:lineRule="auto"/>
        <w:rPr>
          <w:rFonts w:eastAsia="Calibri" w:cs="Times New Roman"/>
          <w:b/>
          <w:sz w:val="24"/>
          <w:szCs w:val="24"/>
        </w:rPr>
      </w:pPr>
    </w:p>
    <w:p w14:paraId="0CBA15C6" w14:textId="77777777" w:rsidR="004434BA" w:rsidRPr="00F67ECC" w:rsidRDefault="004434BA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  <w:lang w:val="tt-RU"/>
        </w:rPr>
      </w:pPr>
      <w:bookmarkStart w:id="24" w:name="_Toc105509995"/>
      <w:r w:rsidRPr="00F67ECC">
        <w:rPr>
          <w:rFonts w:ascii="Times New Roman" w:eastAsia="Calibri" w:hAnsi="Times New Roman" w:cs="Times New Roman"/>
          <w:color w:val="auto"/>
          <w:sz w:val="24"/>
          <w:szCs w:val="24"/>
          <w:lang w:val="tt-RU"/>
        </w:rPr>
        <w:t>2 класс – 102</w:t>
      </w:r>
      <w:r w:rsidR="004019D6" w:rsidRPr="00F67ECC">
        <w:rPr>
          <w:rFonts w:ascii="Times New Roman" w:eastAsia="Calibri" w:hAnsi="Times New Roman" w:cs="Times New Roman"/>
          <w:color w:val="auto"/>
          <w:sz w:val="24"/>
          <w:szCs w:val="24"/>
          <w:lang w:val="tt-RU"/>
        </w:rPr>
        <w:t xml:space="preserve"> ч.</w:t>
      </w:r>
      <w:bookmarkEnd w:id="24"/>
    </w:p>
    <w:tbl>
      <w:tblPr>
        <w:tblStyle w:val="a7"/>
        <w:tblW w:w="10031" w:type="dxa"/>
        <w:tblLayout w:type="fixed"/>
        <w:tblLook w:val="04A0" w:firstRow="1" w:lastRow="0" w:firstColumn="1" w:lastColumn="0" w:noHBand="0" w:noVBand="1"/>
      </w:tblPr>
      <w:tblGrid>
        <w:gridCol w:w="2376"/>
        <w:gridCol w:w="4962"/>
        <w:gridCol w:w="2693"/>
      </w:tblGrid>
      <w:tr w:rsidR="00D868A2" w:rsidRPr="00F67ECC" w14:paraId="4B6F6866" w14:textId="18A605C5" w:rsidTr="00F67ECC">
        <w:tc>
          <w:tcPr>
            <w:tcW w:w="2376" w:type="dxa"/>
            <w:vAlign w:val="center"/>
          </w:tcPr>
          <w:p w14:paraId="59E215AF" w14:textId="74028713" w:rsidR="00D868A2" w:rsidRPr="00F67ECC" w:rsidRDefault="009D5FBC" w:rsidP="00F67ECC">
            <w:pPr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F67ECC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F67ECC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4962" w:type="dxa"/>
            <w:vAlign w:val="center"/>
          </w:tcPr>
          <w:p w14:paraId="06497739" w14:textId="4B57522E" w:rsidR="00D868A2" w:rsidRPr="00F67ECC" w:rsidRDefault="009D5FBC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F67ECC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="00D868A2" w:rsidRPr="00F67ECC">
              <w:rPr>
                <w:rFonts w:cs="Times New Roman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2693" w:type="dxa"/>
            <w:vAlign w:val="center"/>
          </w:tcPr>
          <w:p w14:paraId="1FB2CB18" w14:textId="431D6101" w:rsidR="00D868A2" w:rsidRPr="00F67ECC" w:rsidRDefault="009D5FBC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D868A2" w:rsidRPr="00F67ECC" w14:paraId="5CB20C1E" w14:textId="66D7634B" w:rsidTr="00F67ECC">
        <w:tc>
          <w:tcPr>
            <w:tcW w:w="2376" w:type="dxa"/>
          </w:tcPr>
          <w:p w14:paraId="0B80ADA8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Мир моего «Я»</w:t>
            </w:r>
          </w:p>
          <w:p w14:paraId="0C04EEB8" w14:textId="0ADAEB4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212EE689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Cs/>
                <w:sz w:val="24"/>
                <w:szCs w:val="24"/>
              </w:rPr>
              <w:t>Наша семья. Встреча гостей.</w:t>
            </w:r>
          </w:p>
          <w:p w14:paraId="04051E7A" w14:textId="1D4CA5F9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Мы любим чистоту. </w:t>
            </w:r>
            <w:r w:rsidRPr="00F67ECC">
              <w:rPr>
                <w:rFonts w:ascii="Times New Roman" w:hAnsi="Times New Roman" w:cs="Times New Roman"/>
                <w:sz w:val="24"/>
                <w:szCs w:val="24"/>
              </w:rPr>
              <w:t>Предметы личной гигиены</w:t>
            </w:r>
          </w:p>
        </w:tc>
        <w:tc>
          <w:tcPr>
            <w:tcW w:w="4962" w:type="dxa"/>
            <w:vMerge w:val="restart"/>
          </w:tcPr>
          <w:p w14:paraId="46282984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Аудирование</w:t>
            </w:r>
          </w:p>
          <w:p w14:paraId="0DCD98B4" w14:textId="6468B0F2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Восприятие и понимание на слух несложных адаптированных текстов.</w:t>
            </w:r>
          </w:p>
          <w:p w14:paraId="1F59334B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38DC3C69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Диалогическая речь</w:t>
            </w:r>
          </w:p>
          <w:p w14:paraId="740663EE" w14:textId="3C1195FE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Ведение с опорой на речевые ситуации и ключевые слова с соблюдением норм речевого этикета татарского языка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разн</w:t>
            </w:r>
            <w:r w:rsidR="001F4777" w:rsidRPr="00F67ECC">
              <w:rPr>
                <w:rFonts w:cs="Times New Roman"/>
                <w:bCs/>
                <w:iCs/>
                <w:sz w:val="24"/>
                <w:szCs w:val="24"/>
              </w:rPr>
              <w:t>ых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вид</w:t>
            </w:r>
            <w:r w:rsidR="001F4777" w:rsidRPr="00F67ECC">
              <w:rPr>
                <w:rFonts w:cs="Times New Roman"/>
                <w:bCs/>
                <w:iCs/>
                <w:sz w:val="24"/>
                <w:szCs w:val="24"/>
              </w:rPr>
              <w:t>ов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диалог</w:t>
            </w:r>
            <w:r w:rsidR="006608BE" w:rsidRPr="00F67ECC">
              <w:rPr>
                <w:rFonts w:cs="Times New Roman"/>
                <w:bCs/>
                <w:iCs/>
                <w:sz w:val="24"/>
                <w:szCs w:val="24"/>
              </w:rPr>
              <w:t>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.</w:t>
            </w:r>
          </w:p>
          <w:p w14:paraId="09B411A3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34348EDB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14:paraId="5F5948E4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Создание с опорой на ключевые слова, вопросы, иллюстрации устных монологических высказываний: описание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предметов, людей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или литературн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ых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персонаж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ей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. </w:t>
            </w:r>
          </w:p>
          <w:p w14:paraId="7F4E2ACA" w14:textId="77777777" w:rsidR="00D868A2" w:rsidRPr="00F67ECC" w:rsidRDefault="00D868A2" w:rsidP="00F67ECC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Воспроизведение наизусть</w:t>
            </w:r>
            <w:r w:rsidRPr="00F67ECC">
              <w:rPr>
                <w:rFonts w:cs="Times New Roman"/>
                <w:bCs/>
                <w:iCs/>
                <w:spacing w:val="-4"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стихов,</w:t>
            </w:r>
            <w:r w:rsidRPr="00F67ECC">
              <w:rPr>
                <w:rFonts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pacing w:val="-6"/>
                <w:sz w:val="24"/>
                <w:szCs w:val="24"/>
                <w:lang w:val="tt-RU"/>
              </w:rPr>
              <w:t>рифмовок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.</w:t>
            </w:r>
          </w:p>
          <w:p w14:paraId="74CC9106" w14:textId="77777777" w:rsidR="00D868A2" w:rsidRPr="00F67ECC" w:rsidRDefault="00D868A2" w:rsidP="00F67ECC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Пересказ</w:t>
            </w:r>
            <w:r w:rsidRPr="00F67ECC">
              <w:rPr>
                <w:rFonts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основного содержания</w:t>
            </w:r>
            <w:r w:rsidRPr="00F67ECC">
              <w:rPr>
                <w:rFonts w:cs="Times New Roman"/>
                <w:bCs/>
                <w:iCs/>
                <w:spacing w:val="-6"/>
                <w:sz w:val="24"/>
                <w:szCs w:val="24"/>
                <w:lang w:val="tt-RU"/>
              </w:rPr>
              <w:t xml:space="preserve"> прослу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шанного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или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прочитанного текста.</w:t>
            </w:r>
          </w:p>
          <w:p w14:paraId="66E486F1" w14:textId="5C153DF4" w:rsidR="00D868A2" w:rsidRPr="00F67ECC" w:rsidRDefault="00D868A2" w:rsidP="00F67ECC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cs="Times New Roman"/>
                <w:bCs/>
                <w:iCs/>
                <w:spacing w:val="-1"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lastRenderedPageBreak/>
              <w:t>Составление собственного текста</w:t>
            </w:r>
            <w:r w:rsidRPr="00F67ECC">
              <w:rPr>
                <w:rFonts w:cs="Times New Roman"/>
                <w:bCs/>
                <w:iCs/>
                <w:spacing w:val="-4"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по</w:t>
            </w:r>
            <w:r w:rsidRPr="00F67ECC">
              <w:rPr>
                <w:rFonts w:cs="Times New Roman"/>
                <w:bCs/>
                <w:iCs/>
                <w:spacing w:val="-1"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pacing w:val="-1"/>
                <w:sz w:val="24"/>
                <w:szCs w:val="24"/>
                <w:lang w:val="tt-RU"/>
              </w:rPr>
              <w:t>образцу.</w:t>
            </w:r>
          </w:p>
          <w:p w14:paraId="35F6AC22" w14:textId="77777777" w:rsidR="006D0C97" w:rsidRPr="00F67ECC" w:rsidRDefault="006D0C97" w:rsidP="00F67ECC">
            <w:pPr>
              <w:widowControl w:val="0"/>
              <w:tabs>
                <w:tab w:val="left" w:pos="1738"/>
              </w:tabs>
              <w:autoSpaceDE w:val="0"/>
              <w:autoSpaceDN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485914BF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Смысловое чтение</w:t>
            </w:r>
          </w:p>
          <w:p w14:paraId="1C7DB8A8" w14:textId="53365CCE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Чтение вслух и про себя, умение понимать учебные и несложные адаптированные аутентичные тексты, содержащие отдельные незнакомые слова, с пониманием основного содержания или с пониманием запрашиваемой информации.</w:t>
            </w:r>
          </w:p>
          <w:p w14:paraId="67933D79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1E21D3A2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Письмо</w:t>
            </w:r>
          </w:p>
          <w:p w14:paraId="12C0B616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14:paraId="0616215E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14:paraId="1A0ACF8B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Дописывание предложений в соответствии с решаемой учебной задачей.</w:t>
            </w:r>
          </w:p>
          <w:p w14:paraId="3483ABAA" w14:textId="16AA47B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На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за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изучен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14:paraId="1D8DFB85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2BC8CA69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5109D97D" w14:textId="40B0C40E" w:rsidR="00D868A2" w:rsidRPr="00F67ECC" w:rsidRDefault="00D868A2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Знание чередования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согласных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звуков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(к</w:t>
            </w:r>
            <w:r w:rsidR="006D0C97"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/</w:t>
            </w:r>
            <w:r w:rsidR="006D0C97"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г,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п</w:t>
            </w:r>
            <w:r w:rsidR="006D0C97"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/</w:t>
            </w:r>
            <w:r w:rsidR="006D0C97"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б).</w:t>
            </w:r>
          </w:p>
          <w:p w14:paraId="71CEF43B" w14:textId="1C3541CB" w:rsidR="00D868A2" w:rsidRPr="00F67ECC" w:rsidRDefault="00D868A2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Правильное произношение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слов со специфичными согласными звуками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[къ], [гъ], [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en-US"/>
              </w:rPr>
              <w:t>w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], [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җ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]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,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[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ң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]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,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[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һ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]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,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[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ч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]; и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нтонация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перечисления; интонация приветствия, прощания, обращения, поздравления, извинения, просьбы, приказа.</w:t>
            </w:r>
          </w:p>
          <w:p w14:paraId="2B7C7100" w14:textId="6AF6CE18" w:rsidR="00D868A2" w:rsidRPr="00F67ECC" w:rsidRDefault="00D868A2" w:rsidP="00F67ECC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Особенности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словесного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ударения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в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вопросительных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местоимениях.</w:t>
            </w:r>
          </w:p>
          <w:p w14:paraId="194D5214" w14:textId="77777777" w:rsidR="006D0C97" w:rsidRPr="00F67ECC" w:rsidRDefault="006D0C97" w:rsidP="00F67ECC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bCs/>
                <w:iCs/>
                <w:sz w:val="24"/>
                <w:szCs w:val="24"/>
              </w:rPr>
            </w:pPr>
          </w:p>
          <w:p w14:paraId="6007D741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27D9B2AE" w14:textId="77777777" w:rsidR="00D868A2" w:rsidRPr="00F67ECC" w:rsidRDefault="00D868A2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Правильное написание заглавной буквы в начале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предложения и в именах собственных; из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ученных слов.</w:t>
            </w:r>
          </w:p>
          <w:p w14:paraId="65A87D6C" w14:textId="46527759" w:rsidR="00D868A2" w:rsidRPr="00F67ECC" w:rsidRDefault="00D868A2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14:paraId="64B96001" w14:textId="77777777" w:rsidR="006D0C97" w:rsidRPr="00F67ECC" w:rsidRDefault="006D0C97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0BE08BA1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40594879" w14:textId="36A4FBED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200 лексических единиц (слов, словосочетаний, речевых клише). </w:t>
            </w:r>
          </w:p>
          <w:p w14:paraId="72618CB6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3C3E3182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38FE231E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lastRenderedPageBreak/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0895F60A" w14:textId="5F8C1D06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имена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существительные в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притяжательном, винительном,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исходном падежах;</w:t>
            </w:r>
          </w:p>
          <w:p w14:paraId="7C0CA3B0" w14:textId="2F9D94A6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конструкция </w:t>
            </w:r>
            <w:r w:rsidR="000F723A" w:rsidRPr="00F67ECC">
              <w:rPr>
                <w:bCs/>
                <w:iCs/>
                <w:color w:val="auto"/>
                <w:sz w:val="24"/>
                <w:szCs w:val="24"/>
              </w:rPr>
              <w:t>«имя существительное в притяжательном падеже + имя существительное с аффиксом принадлежности 3 лица»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: Алсуны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ң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китабы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, Гүзәлнең дәфтәре;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</w:t>
            </w:r>
          </w:p>
          <w:p w14:paraId="0BF090C6" w14:textId="2F9474C6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количественные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и порядковые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числительные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 xml:space="preserve"> (</w:t>
            </w:r>
            <w:r w:rsidRPr="00F67ECC">
              <w:rPr>
                <w:sz w:val="24"/>
                <w:szCs w:val="24"/>
              </w:rPr>
              <w:t>11</w:t>
            </w:r>
            <w:r w:rsidR="006D0C97" w:rsidRPr="00F67ECC">
              <w:rPr>
                <w:sz w:val="24"/>
                <w:szCs w:val="24"/>
              </w:rPr>
              <w:t>–</w:t>
            </w:r>
            <w:r w:rsidRPr="00F67ECC">
              <w:rPr>
                <w:sz w:val="24"/>
                <w:szCs w:val="24"/>
              </w:rPr>
              <w:t>100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>);</w:t>
            </w:r>
          </w:p>
          <w:p w14:paraId="26EEBCE5" w14:textId="3F11B9D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личные местоимения в именительном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: мин, син; в притяжательном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падеже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: минем, синең; в направительном падеж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: миңа, сиңа;</w:t>
            </w:r>
          </w:p>
          <w:p w14:paraId="2FD1632D" w14:textId="410A46AE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личные местоимения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без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,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сез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,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алар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0ED681DA" w14:textId="1967FB30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в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опросительн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ое местоимение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кайчан?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56404D21" w14:textId="01E1DCD8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глаголы настоящего времени I, II, III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лица единственного числа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в утвердительной и отрицательной</w:t>
            </w:r>
            <w:r w:rsidR="00FC3E6E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формах;</w:t>
            </w:r>
          </w:p>
          <w:p w14:paraId="7BDBC905" w14:textId="4BECD429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модальные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слова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кирәк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>/</w:t>
            </w:r>
            <w:r w:rsidR="006D0C97"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кир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ә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кми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;</w:t>
            </w:r>
          </w:p>
          <w:p w14:paraId="7345C55A" w14:textId="038B075C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союзы</w:t>
            </w:r>
            <w:r w:rsidRPr="00F67ECC">
              <w:rPr>
                <w:bCs/>
                <w:iCs/>
                <w:color w:val="auto"/>
                <w:spacing w:val="2"/>
                <w:sz w:val="24"/>
                <w:szCs w:val="24"/>
              </w:rPr>
              <w:t xml:space="preserve">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>ә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 xml:space="preserve">,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>һәм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pacing w:val="2"/>
                <w:sz w:val="24"/>
                <w:szCs w:val="24"/>
                <w:lang w:val="tt-RU"/>
              </w:rPr>
              <w:t xml:space="preserve">, 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«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ләкин</w:t>
            </w:r>
            <w:r w:rsidR="00AE538E" w:rsidRPr="00F67ECC">
              <w:rPr>
                <w:bCs/>
                <w:iCs/>
                <w:color w:val="auto"/>
                <w:sz w:val="24"/>
                <w:szCs w:val="24"/>
              </w:rPr>
              <w:t>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56B0FED6" w14:textId="668F9D11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о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сновные коммуникативные типы предложений: повествовательное (утвердительное и отрицательное), вопросительное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(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с вопросительными местоимениями и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ли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вопросительн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ыми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частиц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ами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-мы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/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-ме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)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, побудительное.</w:t>
            </w:r>
          </w:p>
          <w:p w14:paraId="35B627B7" w14:textId="77777777" w:rsidR="006D0C97" w:rsidRPr="00F67ECC" w:rsidRDefault="006D0C97" w:rsidP="00F67ECC">
            <w:pPr>
              <w:jc w:val="left"/>
              <w:rPr>
                <w:rFonts w:eastAsia="Calibri" w:cs="Times New Roman"/>
                <w:bCs/>
                <w:iCs/>
                <w:sz w:val="24"/>
                <w:szCs w:val="24"/>
              </w:rPr>
            </w:pPr>
          </w:p>
          <w:p w14:paraId="5F2D3C5F" w14:textId="23600540" w:rsidR="00D868A2" w:rsidRPr="00F67ECC" w:rsidRDefault="00D868A2" w:rsidP="00F67ECC">
            <w:pPr>
              <w:jc w:val="left"/>
              <w:rPr>
                <w:rFonts w:eastAsia="Calibri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552A53A1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val="tt-RU" w:eastAsia="en-US"/>
              </w:rPr>
              <w:t>Использование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наиболее употребительных социокультурных элементов речевого поведенческого этикета, принятых в татарском языке в следующих ситуациях общения (выражение просьбы, выражение благодарности, извинения). </w:t>
            </w:r>
          </w:p>
          <w:p w14:paraId="4793084E" w14:textId="08B2A046" w:rsidR="009409B0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Воспроизведение </w:t>
            </w:r>
            <w:r w:rsidR="009409B0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наизусть</w:t>
            </w:r>
            <w:r w:rsidR="00FC3E6E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небольших произведений татарского детского фольклора (рифмовки, стихи, песенки); </w:t>
            </w:r>
          </w:p>
          <w:p w14:paraId="6571E02D" w14:textId="0A76700F" w:rsidR="00D868A2" w:rsidRPr="00F67ECC" w:rsidRDefault="00D868A2" w:rsidP="00F67ECC">
            <w:pPr>
              <w:jc w:val="left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Краткое представление</w:t>
            </w:r>
            <w:r w:rsidR="00FC3E6E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татарских национальных блюд, национальной одежды</w:t>
            </w:r>
          </w:p>
        </w:tc>
        <w:tc>
          <w:tcPr>
            <w:tcW w:w="2693" w:type="dxa"/>
          </w:tcPr>
          <w:p w14:paraId="40A75C43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lastRenderedPageBreak/>
              <w:t xml:space="preserve">Вести диалог-расспрос 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о членах семьи.</w:t>
            </w:r>
          </w:p>
          <w:p w14:paraId="6F8B4E87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Рассказывать, как накрываем стол, встречаем гостей.</w:t>
            </w:r>
          </w:p>
          <w:p w14:paraId="4E50893A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Приглашать за стол, угощать.</w:t>
            </w:r>
          </w:p>
          <w:p w14:paraId="02AD5D67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части тела.</w:t>
            </w:r>
          </w:p>
          <w:p w14:paraId="36CFA913" w14:textId="4FE4D809" w:rsidR="00D868A2" w:rsidRPr="00F67ECC" w:rsidRDefault="00D868A2" w:rsidP="00F67ECC">
            <w:pPr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предметах личной гигиены</w:t>
            </w:r>
          </w:p>
        </w:tc>
      </w:tr>
      <w:tr w:rsidR="00D868A2" w:rsidRPr="00F67ECC" w14:paraId="4FE37109" w14:textId="28C138E5" w:rsidTr="00F67ECC">
        <w:tc>
          <w:tcPr>
            <w:tcW w:w="2376" w:type="dxa"/>
          </w:tcPr>
          <w:p w14:paraId="7B33BE0E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Мир моих увлечений</w:t>
            </w:r>
          </w:p>
          <w:p w14:paraId="3587B8B6" w14:textId="43039339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699B0609" w14:textId="0E347975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Cs/>
                <w:sz w:val="24"/>
                <w:szCs w:val="24"/>
              </w:rPr>
              <w:t>Зимние и летние забавы. Спортивные игры</w:t>
            </w:r>
          </w:p>
        </w:tc>
        <w:tc>
          <w:tcPr>
            <w:tcW w:w="4962" w:type="dxa"/>
            <w:vMerge/>
          </w:tcPr>
          <w:p w14:paraId="14B070C8" w14:textId="77777777" w:rsidR="00D868A2" w:rsidRPr="00F67ECC" w:rsidRDefault="00D868A2" w:rsidP="00F67ECC">
            <w:pPr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1940C424" w14:textId="77777777" w:rsidR="00D868A2" w:rsidRPr="00F67ECC" w:rsidRDefault="00D868A2" w:rsidP="00F67ECC">
            <w:pPr>
              <w:widowControl w:val="0"/>
              <w:autoSpaceDE w:val="0"/>
              <w:autoSpaceDN w:val="0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любимых зимних и летних забавах.</w:t>
            </w:r>
          </w:p>
          <w:p w14:paraId="31EBFEC9" w14:textId="64B14EA6" w:rsidR="00D868A2" w:rsidRPr="00F67ECC" w:rsidRDefault="00D868A2" w:rsidP="00F67ECC">
            <w:pPr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Приглашать друзей на игры</w:t>
            </w:r>
          </w:p>
        </w:tc>
      </w:tr>
      <w:tr w:rsidR="00D868A2" w:rsidRPr="00F67ECC" w14:paraId="6C2692E5" w14:textId="68356BDF" w:rsidTr="00F67ECC">
        <w:tc>
          <w:tcPr>
            <w:tcW w:w="2376" w:type="dxa"/>
          </w:tcPr>
          <w:p w14:paraId="29E2B40B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</w:p>
          <w:p w14:paraId="637451F1" w14:textId="6CC7039E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00786512" w14:textId="77777777" w:rsidR="00D868A2" w:rsidRPr="00F67ECC" w:rsidRDefault="00D868A2" w:rsidP="00F67ECC">
            <w:pPr>
              <w:jc w:val="left"/>
              <w:rPr>
                <w:rFonts w:eastAsia="Calibri" w:cs="Times New Roman"/>
                <w:sz w:val="24"/>
                <w:szCs w:val="24"/>
              </w:rPr>
            </w:pPr>
            <w:r w:rsidRPr="00F67ECC">
              <w:rPr>
                <w:rFonts w:cs="Times New Roman"/>
                <w:sz w:val="24"/>
                <w:szCs w:val="24"/>
              </w:rPr>
              <w:lastRenderedPageBreak/>
              <w:t xml:space="preserve">Мы идем в школу. </w:t>
            </w:r>
            <w:r w:rsidRPr="00F67ECC">
              <w:rPr>
                <w:rFonts w:eastAsia="Calibri" w:cs="Times New Roman"/>
                <w:sz w:val="24"/>
                <w:szCs w:val="24"/>
              </w:rPr>
              <w:t>В магазине продуктов, одежды, игрушек</w:t>
            </w:r>
          </w:p>
          <w:p w14:paraId="25CA00D7" w14:textId="198E6AB1" w:rsidR="00D868A2" w:rsidRPr="00F67ECC" w:rsidRDefault="00D868A2" w:rsidP="00F67ECC">
            <w:pPr>
              <w:jc w:val="left"/>
              <w:rPr>
                <w:rFonts w:eastAsia="Calibri" w:cs="Times New Roman"/>
                <w:sz w:val="24"/>
                <w:szCs w:val="24"/>
              </w:rPr>
            </w:pPr>
            <w:r w:rsidRPr="00F67ECC">
              <w:rPr>
                <w:rFonts w:eastAsia="Calibri" w:cs="Times New Roman"/>
                <w:sz w:val="24"/>
                <w:szCs w:val="24"/>
              </w:rPr>
              <w:t>В городе. В деревне.</w:t>
            </w:r>
            <w:r w:rsidRPr="00F67ECC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  <w:r w:rsidRPr="00F67ECC">
              <w:rPr>
                <w:rFonts w:eastAsia="Calibri" w:cs="Times New Roman"/>
                <w:sz w:val="24"/>
                <w:szCs w:val="24"/>
              </w:rPr>
              <w:t>Транспорт. Дом.</w:t>
            </w:r>
            <w:r w:rsidRPr="00F67ECC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rFonts w:eastAsia="Calibri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4962" w:type="dxa"/>
            <w:vMerge/>
          </w:tcPr>
          <w:p w14:paraId="79667F17" w14:textId="77777777" w:rsidR="00D868A2" w:rsidRPr="00F67ECC" w:rsidRDefault="00D868A2" w:rsidP="00F67ECC">
            <w:pPr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012331A4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Называть школьные принадлежности,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их</w:t>
            </w:r>
            <w:r w:rsidRPr="00F67ECC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sz w:val="24"/>
                <w:szCs w:val="24"/>
              </w:rPr>
              <w:lastRenderedPageBreak/>
              <w:t>количество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  <w:p w14:paraId="3E34134E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Попросить, предложить, уточнить их наличие.</w:t>
            </w:r>
          </w:p>
          <w:p w14:paraId="6ED5700D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Вести диалог-расспрос о наличии и об отсутствии предметов.</w:t>
            </w:r>
          </w:p>
          <w:p w14:paraId="0D388A6D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Сообщ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>а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ть о том, что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>ты и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дешь в школу.</w:t>
            </w:r>
          </w:p>
          <w:p w14:paraId="4D233A0F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Сообщ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>а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ть и спросить, как учишься.</w:t>
            </w:r>
          </w:p>
          <w:p w14:paraId="5B772FB5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Называть предметы,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 xml:space="preserve">их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цвет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>, количество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. </w:t>
            </w:r>
          </w:p>
          <w:p w14:paraId="486D5AF9" w14:textId="0B64A017" w:rsidR="00D868A2" w:rsidRPr="00F67ECC" w:rsidRDefault="00D868A2" w:rsidP="00F67ECC">
            <w:pPr>
              <w:jc w:val="left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 покупках в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>м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агазине, на</w:t>
            </w:r>
            <w:r w:rsidR="00FC3E6E"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рынке</w:t>
            </w:r>
          </w:p>
        </w:tc>
      </w:tr>
      <w:tr w:rsidR="00D868A2" w:rsidRPr="00F67ECC" w14:paraId="131C4A02" w14:textId="73069134" w:rsidTr="00F67ECC">
        <w:tc>
          <w:tcPr>
            <w:tcW w:w="2376" w:type="dxa"/>
          </w:tcPr>
          <w:p w14:paraId="39CDD79E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Родина</w:t>
            </w:r>
          </w:p>
          <w:p w14:paraId="1EDE5540" w14:textId="28D58ADD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(27 ч.) </w:t>
            </w:r>
          </w:p>
          <w:p w14:paraId="52794E0B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Казань – столица Республики Татарстан. </w:t>
            </w:r>
            <w:r w:rsidRPr="00F67ECC">
              <w:rPr>
                <w:rFonts w:eastAsia="Calibri" w:cs="Times New Roman"/>
                <w:sz w:val="24"/>
                <w:szCs w:val="24"/>
              </w:rPr>
              <w:t xml:space="preserve">Татарская национальная одежда. </w:t>
            </w:r>
          </w:p>
          <w:p w14:paraId="17FFA5D7" w14:textId="29084232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sz w:val="24"/>
                <w:szCs w:val="24"/>
              </w:rPr>
              <w:t xml:space="preserve">Татарские национальные блюда. </w:t>
            </w:r>
            <w:r w:rsidRPr="00F67ECC">
              <w:rPr>
                <w:rFonts w:eastAsia="Calibri" w:cs="Times New Roman"/>
                <w:sz w:val="24"/>
                <w:szCs w:val="24"/>
                <w:lang w:val="tt-RU"/>
              </w:rPr>
              <w:t>Праздники. Природа родного края</w:t>
            </w:r>
          </w:p>
        </w:tc>
        <w:tc>
          <w:tcPr>
            <w:tcW w:w="4962" w:type="dxa"/>
            <w:vMerge/>
          </w:tcPr>
          <w:p w14:paraId="478D4EFE" w14:textId="77777777" w:rsidR="00D868A2" w:rsidRPr="00F67ECC" w:rsidRDefault="00D868A2" w:rsidP="00F67ECC">
            <w:pPr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49CB9386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Описывать свой город (деревню).</w:t>
            </w:r>
          </w:p>
          <w:p w14:paraId="21E76003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своем городе, своей деревне, о видах транспорта.</w:t>
            </w:r>
          </w:p>
          <w:p w14:paraId="445B0EE2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природе Татарстана.</w:t>
            </w:r>
          </w:p>
          <w:p w14:paraId="7456CBFD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столицу Татарстана, достопримечательности города Казани.</w:t>
            </w:r>
          </w:p>
          <w:p w14:paraId="40DCAB96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татарских национальных блюдах: их названия, любимые блюда.</w:t>
            </w:r>
          </w:p>
          <w:p w14:paraId="6CAF6AF0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и описывать татарскую национальную одежду.</w:t>
            </w:r>
          </w:p>
          <w:p w14:paraId="20A6640A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Поздравлять с праздником. </w:t>
            </w:r>
          </w:p>
          <w:p w14:paraId="3064C40E" w14:textId="2A5887DC" w:rsidR="00D868A2" w:rsidRPr="00F67ECC" w:rsidRDefault="00D868A2" w:rsidP="00F67ECC">
            <w:pPr>
              <w:jc w:val="left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об участии в праздник</w:t>
            </w:r>
          </w:p>
        </w:tc>
      </w:tr>
    </w:tbl>
    <w:p w14:paraId="3F4FD923" w14:textId="77777777" w:rsidR="00EA015F" w:rsidRPr="00F67ECC" w:rsidRDefault="00EA015F" w:rsidP="00F67ECC">
      <w:pPr>
        <w:spacing w:after="0" w:line="240" w:lineRule="auto"/>
        <w:ind w:firstLine="709"/>
        <w:jc w:val="center"/>
        <w:rPr>
          <w:rFonts w:eastAsia="Calibri" w:cs="Times New Roman"/>
          <w:b/>
          <w:sz w:val="24"/>
          <w:szCs w:val="24"/>
          <w:lang w:val="tt-RU"/>
        </w:rPr>
      </w:pPr>
    </w:p>
    <w:p w14:paraId="7549E635" w14:textId="77777777" w:rsidR="004434BA" w:rsidRPr="00F67ECC" w:rsidRDefault="004019D6" w:rsidP="00F67ECC">
      <w:pPr>
        <w:pStyle w:val="1"/>
        <w:spacing w:before="0"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25" w:name="_Toc105509996"/>
      <w:r w:rsidRPr="00F67ECC">
        <w:rPr>
          <w:rFonts w:ascii="Times New Roman" w:eastAsia="Calibri" w:hAnsi="Times New Roman" w:cs="Times New Roman"/>
          <w:color w:val="auto"/>
          <w:sz w:val="24"/>
          <w:szCs w:val="24"/>
        </w:rPr>
        <w:t>3 класс – 102 ч.</w:t>
      </w:r>
      <w:bookmarkEnd w:id="25"/>
    </w:p>
    <w:tbl>
      <w:tblPr>
        <w:tblStyle w:val="a7"/>
        <w:tblW w:w="10031" w:type="dxa"/>
        <w:tblLook w:val="04A0" w:firstRow="1" w:lastRow="0" w:firstColumn="1" w:lastColumn="0" w:noHBand="0" w:noVBand="1"/>
      </w:tblPr>
      <w:tblGrid>
        <w:gridCol w:w="2376"/>
        <w:gridCol w:w="4962"/>
        <w:gridCol w:w="2693"/>
      </w:tblGrid>
      <w:tr w:rsidR="002A6394" w:rsidRPr="00F67ECC" w14:paraId="0A9F8CA3" w14:textId="315AEA1A" w:rsidTr="00F67ECC">
        <w:tc>
          <w:tcPr>
            <w:tcW w:w="2376" w:type="dxa"/>
            <w:vAlign w:val="center"/>
          </w:tcPr>
          <w:p w14:paraId="2F117EEF" w14:textId="2CBF1DD7" w:rsidR="00D868A2" w:rsidRPr="00F67ECC" w:rsidRDefault="006D17C7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F67ECC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F67ECC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4962" w:type="dxa"/>
            <w:vAlign w:val="center"/>
          </w:tcPr>
          <w:p w14:paraId="5F70EF77" w14:textId="04D6A099" w:rsidR="00D868A2" w:rsidRPr="00F67ECC" w:rsidRDefault="006D17C7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F67ECC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2693" w:type="dxa"/>
            <w:vAlign w:val="center"/>
          </w:tcPr>
          <w:p w14:paraId="282C4821" w14:textId="0FB93498" w:rsidR="00D868A2" w:rsidRPr="00F67ECC" w:rsidRDefault="006D17C7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2A6394" w:rsidRPr="00F67ECC" w14:paraId="203338BA" w14:textId="61FB5B92" w:rsidTr="00F67ECC">
        <w:tc>
          <w:tcPr>
            <w:tcW w:w="2376" w:type="dxa"/>
          </w:tcPr>
          <w:p w14:paraId="52D307A5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/>
                <w:spacing w:val="-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>Мир моего «Я»</w:t>
            </w:r>
          </w:p>
          <w:p w14:paraId="25E30BFA" w14:textId="08F24F26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/>
                <w:spacing w:val="-1"/>
                <w:sz w:val="24"/>
                <w:szCs w:val="24"/>
                <w:lang w:val="tt-RU"/>
              </w:rPr>
              <w:t>(25 ч.)</w:t>
            </w:r>
          </w:p>
          <w:p w14:paraId="1BB95C6D" w14:textId="515E4F5E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Моя семья.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Мой режим дня. 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Домашние обязанности. Мой день рождения</w:t>
            </w:r>
          </w:p>
        </w:tc>
        <w:tc>
          <w:tcPr>
            <w:tcW w:w="4962" w:type="dxa"/>
            <w:vMerge w:val="restart"/>
          </w:tcPr>
          <w:p w14:paraId="5B87E1E3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lastRenderedPageBreak/>
              <w:t>Аудирование</w:t>
            </w:r>
          </w:p>
          <w:p w14:paraId="06F1A725" w14:textId="2E8987BE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Восприятие и понимание на слух несложных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lastRenderedPageBreak/>
              <w:t>адаптированных аутентичных текстов, содержащих отдельные незнакомые слова.</w:t>
            </w:r>
          </w:p>
          <w:p w14:paraId="6D295372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46D42ADC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Диалогическая речь</w:t>
            </w:r>
          </w:p>
          <w:p w14:paraId="547D108A" w14:textId="65732AEE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Ведение разного вида диалог</w:t>
            </w:r>
            <w:r w:rsidR="001F4777" w:rsidRPr="00F67ECC">
              <w:rPr>
                <w:rFonts w:cs="Times New Roman"/>
                <w:bCs/>
                <w:iCs/>
                <w:sz w:val="24"/>
                <w:szCs w:val="24"/>
              </w:rPr>
              <w:t>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с опорой на речевые ситуации, ключевые слова или иллюстрации с соблюдением норм речевого этикета.</w:t>
            </w:r>
          </w:p>
          <w:p w14:paraId="0E42E9AB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5CF05712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14:paraId="0B493EAF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Создание с опорой на ключевые слова, вопросы или иллюстрации устных монологических высказываний: описание предметов, людей, литературного персонажа. Пересказ с опорой на ключевые слова, вопросы или иллюстрации основного содержания прослушанного или прочитанного текста.</w:t>
            </w:r>
          </w:p>
          <w:p w14:paraId="1AEF54BA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3807378E" w14:textId="380B0C9A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Смысловое чтение</w:t>
            </w:r>
          </w:p>
          <w:p w14:paraId="07EB1FBA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Чтение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информации.</w:t>
            </w:r>
          </w:p>
          <w:p w14:paraId="034E44BB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622CCD94" w14:textId="6A9222CF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Письмо</w:t>
            </w:r>
          </w:p>
          <w:p w14:paraId="6BD78AA5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14:paraId="46EEBAA7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14:paraId="4F7B62EC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Дописывание предложений в соответствии с решаемой учебной задачей. Создание подписей к картинкам с пояснением, что на них изображено.</w:t>
            </w:r>
          </w:p>
          <w:p w14:paraId="41F0708C" w14:textId="77777777" w:rsidR="00D868A2" w:rsidRPr="00F67ECC" w:rsidRDefault="00D868A2" w:rsidP="00F67ECC">
            <w:pPr>
              <w:tabs>
                <w:tab w:val="left" w:pos="284"/>
                <w:tab w:val="left" w:pos="993"/>
              </w:tabs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На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за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изучен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14:paraId="401A7557" w14:textId="08E08E96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Самостоятельное составление</w:t>
            </w:r>
            <w:r w:rsidR="00FC3E6E"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и записывание текстов по изучаемой теме.</w:t>
            </w:r>
          </w:p>
          <w:p w14:paraId="4C7C7EC1" w14:textId="70C918D4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Выполнение письменных творческих заданий.</w:t>
            </w:r>
          </w:p>
          <w:p w14:paraId="21BA3EAC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4B8ED1CC" w14:textId="6CAF7221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411365B0" w14:textId="489C8ECB" w:rsidR="00D868A2" w:rsidRPr="00F67ECC" w:rsidRDefault="00D868A2" w:rsidP="00F67ECC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Правильное произношение слов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с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двойными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согласными (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кайтты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, китте); слов с </w:t>
            </w:r>
            <w:r w:rsidR="00152D6A"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буквами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я, ю, е: ярата [йа°рата],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яши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[йәши],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юл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[йул],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ел</w:t>
            </w:r>
            <w:r w:rsidRPr="00F67ECC">
              <w:rPr>
                <w:rFonts w:eastAsia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[йыл];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новых слов согласно правилам;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глаголов в отрицательной форме.</w:t>
            </w:r>
          </w:p>
          <w:p w14:paraId="6FD99BB8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2030DDF7" w14:textId="01031F6F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0DC01C15" w14:textId="0F99C144" w:rsidR="00D868A2" w:rsidRPr="00F67ECC" w:rsidRDefault="00D868A2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 xml:space="preserve">Правильное написание изученных слов, а также слов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лексического минимума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, соответствующ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их произношению и не соответствующих произношению. </w:t>
            </w:r>
          </w:p>
          <w:p w14:paraId="1C2A0C2F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1E0212D2" w14:textId="0A37DD1B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5098B6D0" w14:textId="5AE376E2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300 лексических единиц (слов, словосочетаний, речевых клише); слов-названий предметов, их признаков, действий предметов;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заимствованных слов; синонимов и антонимов изученных слов. </w:t>
            </w:r>
          </w:p>
          <w:p w14:paraId="7CB77580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0DAA3011" w14:textId="14222378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125D673C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65E24B44" w14:textId="41FFEE15" w:rsidR="00D868A2" w:rsidRPr="00F67ECC" w:rsidRDefault="00D868A2" w:rsidP="00F67ECC">
            <w:pPr>
              <w:pStyle w:val="a3"/>
              <w:numPr>
                <w:ilvl w:val="0"/>
                <w:numId w:val="33"/>
              </w:numPr>
              <w:tabs>
                <w:tab w:val="left" w:pos="248"/>
              </w:tabs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имена с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уществительные с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аффиксами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принадлеж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н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ости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en-US"/>
              </w:rPr>
              <w:t>I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en-US"/>
              </w:rPr>
              <w:t>II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en-US"/>
              </w:rPr>
              <w:t>III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 лица единственного числа;</w:t>
            </w:r>
          </w:p>
          <w:p w14:paraId="356E56E1" w14:textId="0CCD2F69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производные имена существительные с аффиксами -чы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-че;</w:t>
            </w:r>
          </w:p>
          <w:p w14:paraId="6507D425" w14:textId="60841018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производные имена прилагательные с аффиксами -лы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-ле;-сыз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6D0C97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-сез;</w:t>
            </w:r>
          </w:p>
          <w:p w14:paraId="78628A8C" w14:textId="65F48E6C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имена</w:t>
            </w:r>
            <w:r w:rsidR="00FC3E6E" w:rsidRPr="00F67ECC">
              <w:rPr>
                <w:bCs/>
                <w:iCs/>
                <w:color w:val="auto"/>
                <w:spacing w:val="-67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прилагательные в сравнительной степени;</w:t>
            </w:r>
          </w:p>
          <w:p w14:paraId="776A0768" w14:textId="1DC3BD5C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количественные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и порядковые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числительные (100</w:t>
            </w:r>
            <w:r w:rsidR="006D0C97" w:rsidRPr="00F67ECC">
              <w:rPr>
                <w:sz w:val="24"/>
                <w:szCs w:val="24"/>
              </w:rPr>
              <w:t>–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1000)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>;</w:t>
            </w:r>
          </w:p>
          <w:p w14:paraId="39AB0603" w14:textId="34E56A9A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наречия времени</w:t>
            </w:r>
            <w:r w:rsidR="00152D6A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«бүген», «иртәгә», «кичә»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711263D9" w14:textId="7777777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глаголы прошедшего определенного времени I, II, III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лица единственного и множественного числа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в утвердительной и отрицательной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формах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698D75F7" w14:textId="779BA254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послеложные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слова</w:t>
            </w:r>
            <w:r w:rsidR="00152D6A" w:rsidRPr="00F67ECC">
              <w:rPr>
                <w:sz w:val="24"/>
                <w:szCs w:val="24"/>
              </w:rPr>
              <w:t xml:space="preserve"> </w:t>
            </w:r>
            <w:r w:rsidR="00152D6A" w:rsidRPr="00F67ECC">
              <w:rPr>
                <w:bCs/>
                <w:iCs/>
                <w:color w:val="auto"/>
                <w:sz w:val="24"/>
                <w:szCs w:val="24"/>
              </w:rPr>
              <w:t>«янында», «алдында», «артында»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Calibri"/>
                <w:bCs/>
                <w:iCs/>
                <w:color w:val="auto"/>
                <w:sz w:val="24"/>
                <w:szCs w:val="24"/>
                <w:lang w:val="tt-RU"/>
              </w:rPr>
              <w:t>с именами существительными;</w:t>
            </w:r>
          </w:p>
          <w:p w14:paraId="72F36190" w14:textId="0BF58DC2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rFonts w:eastAsia="Calibri"/>
                <w:bCs/>
                <w:iCs/>
                <w:color w:val="auto"/>
                <w:sz w:val="24"/>
                <w:szCs w:val="24"/>
                <w:lang w:val="tt-RU"/>
              </w:rPr>
              <w:t xml:space="preserve">конструкция </w:t>
            </w:r>
            <w:r w:rsidR="00152D6A" w:rsidRPr="00F67ECC">
              <w:rPr>
                <w:rFonts w:eastAsia="Calibri"/>
                <w:bCs/>
                <w:iCs/>
                <w:color w:val="auto"/>
                <w:sz w:val="24"/>
                <w:szCs w:val="24"/>
                <w:lang w:val="tt-RU"/>
              </w:rPr>
              <w:t>«имя существительное + имя существительное</w:t>
            </w:r>
            <w:r w:rsidR="00664379" w:rsidRPr="00F67ECC">
              <w:rPr>
                <w:rFonts w:eastAsia="Calibri"/>
                <w:bCs/>
                <w:iCs/>
                <w:color w:val="auto"/>
                <w:sz w:val="24"/>
                <w:szCs w:val="24"/>
              </w:rPr>
              <w:t>»</w:t>
            </w:r>
            <w:r w:rsidR="00152D6A" w:rsidRPr="00F67ECC">
              <w:rPr>
                <w:rFonts w:eastAsia="Calibri"/>
                <w:bCs/>
                <w:iCs/>
                <w:color w:val="auto"/>
                <w:sz w:val="24"/>
                <w:szCs w:val="24"/>
                <w:lang w:val="tt-RU"/>
              </w:rPr>
              <w:t xml:space="preserve"> (с афф. принад.)</w:t>
            </w:r>
            <w:r w:rsidRPr="00F67ECC">
              <w:rPr>
                <w:rFonts w:eastAsia="Calibri"/>
                <w:bCs/>
                <w:iCs/>
                <w:color w:val="auto"/>
                <w:sz w:val="24"/>
                <w:szCs w:val="24"/>
                <w:lang w:val="tt-RU"/>
              </w:rPr>
              <w:t xml:space="preserve">: Казан шәһәре, киемнәр кибете; </w:t>
            </w:r>
          </w:p>
          <w:p w14:paraId="7DF2D389" w14:textId="7777777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порядок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слов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в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татарском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предложении;</w:t>
            </w:r>
          </w:p>
          <w:p w14:paraId="67AA2348" w14:textId="7777777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29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нераспространенные и распространенные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простые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предложения.</w:t>
            </w:r>
          </w:p>
          <w:p w14:paraId="6646307B" w14:textId="77777777" w:rsidR="006D0C97" w:rsidRPr="00F67ECC" w:rsidRDefault="006D0C97" w:rsidP="00F67ECC">
            <w:pPr>
              <w:jc w:val="left"/>
              <w:rPr>
                <w:rFonts w:eastAsia="Calibri" w:cs="Times New Roman"/>
                <w:bCs/>
                <w:iCs/>
                <w:sz w:val="24"/>
                <w:szCs w:val="24"/>
              </w:rPr>
            </w:pPr>
          </w:p>
          <w:p w14:paraId="05186C62" w14:textId="2523B792" w:rsidR="00D868A2" w:rsidRPr="00F67ECC" w:rsidRDefault="00D868A2" w:rsidP="00F67ECC">
            <w:pPr>
              <w:jc w:val="left"/>
              <w:rPr>
                <w:rFonts w:eastAsia="Calibri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6C490133" w14:textId="77777777" w:rsidR="00D868A2" w:rsidRPr="00F67ECC" w:rsidRDefault="00D868A2" w:rsidP="00F67ECC">
            <w:pPr>
              <w:jc w:val="left"/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val="tt-RU" w:eastAsia="en-US"/>
              </w:rPr>
              <w:t>Использование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социокультурных элементов речевого поведенческого этикета, приняты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val="tt-RU" w:eastAsia="en-US"/>
              </w:rPr>
              <w:t>х в татарском языке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в следующих ситуациях общения (уточнение, удивление). </w:t>
            </w:r>
          </w:p>
          <w:p w14:paraId="2C784741" w14:textId="77777777" w:rsidR="00AA0DAA" w:rsidRPr="00F67ECC" w:rsidRDefault="00D868A2" w:rsidP="00F67ECC">
            <w:pPr>
              <w:jc w:val="left"/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lastRenderedPageBreak/>
              <w:t xml:space="preserve">Воспроизведение </w:t>
            </w:r>
            <w:r w:rsidR="001F4777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наизусть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небольших произведений татарского детского фольклора (рифмовки, стихи, песенки); </w:t>
            </w:r>
          </w:p>
          <w:p w14:paraId="15029C4F" w14:textId="5468D86C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Краткое представление</w:t>
            </w:r>
            <w:r w:rsidR="00FC3E6E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татарских и русских национальных праздников</w:t>
            </w:r>
          </w:p>
        </w:tc>
        <w:tc>
          <w:tcPr>
            <w:tcW w:w="2693" w:type="dxa"/>
          </w:tcPr>
          <w:p w14:paraId="70E56EBF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lastRenderedPageBreak/>
              <w:t>Уточнять время, дни недели.</w:t>
            </w:r>
          </w:p>
          <w:p w14:paraId="2CD677B2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lastRenderedPageBreak/>
              <w:t>Рассказывать о своем режиме дня.</w:t>
            </w:r>
          </w:p>
          <w:p w14:paraId="3ABAA721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Вести диалог-расспрос: во сколько завтрак, обед, ужин.</w:t>
            </w:r>
          </w:p>
          <w:p w14:paraId="25AA710F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Сообщать о </w:t>
            </w: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профессиях родителей.</w:t>
            </w:r>
          </w:p>
          <w:p w14:paraId="16C01EA6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домашних делах.</w:t>
            </w:r>
          </w:p>
          <w:p w14:paraId="636483BE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Поблагодарить, похвалить за труд.</w:t>
            </w:r>
          </w:p>
          <w:p w14:paraId="221F0E21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Поздравлять с праздником. Приглашать гостей, приглашать за стол, угощать.</w:t>
            </w:r>
          </w:p>
          <w:p w14:paraId="06EE91FF" w14:textId="1C6DD65E" w:rsidR="00D868A2" w:rsidRPr="00F67ECC" w:rsidRDefault="00D868A2" w:rsidP="00F67ECC">
            <w:pPr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диалог-обмен мнениями о подарках, о любимых блюдах, играх</w:t>
            </w:r>
          </w:p>
        </w:tc>
      </w:tr>
      <w:tr w:rsidR="002A6394" w:rsidRPr="00F67ECC" w14:paraId="68F153D9" w14:textId="03D4CFB5" w:rsidTr="00F67ECC">
        <w:tc>
          <w:tcPr>
            <w:tcW w:w="2376" w:type="dxa"/>
          </w:tcPr>
          <w:p w14:paraId="2E0D0A30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/>
                <w:sz w:val="24"/>
                <w:szCs w:val="24"/>
              </w:rPr>
              <w:lastRenderedPageBreak/>
              <w:t>Мир моих увлечений</w:t>
            </w:r>
          </w:p>
          <w:p w14:paraId="6813E99F" w14:textId="4CB74634" w:rsidR="00D868A2" w:rsidRPr="00F67ECC" w:rsidRDefault="00D868A2" w:rsidP="00F67ECC">
            <w:pPr>
              <w:jc w:val="left"/>
              <w:rPr>
                <w:rFonts w:eastAsia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4CACBF9E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Мои любимые дела. Любимые игры.</w:t>
            </w:r>
          </w:p>
          <w:p w14:paraId="2CBA1960" w14:textId="6AC5B3B2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Мои питом</w:t>
            </w:r>
            <w:r w:rsidRPr="00F67ECC">
              <w:rPr>
                <w:rFonts w:eastAsia="Calibri" w:cs="Times New Roman"/>
                <w:bCs/>
                <w:sz w:val="24"/>
                <w:szCs w:val="24"/>
              </w:rPr>
              <w:t>цы</w:t>
            </w:r>
          </w:p>
        </w:tc>
        <w:tc>
          <w:tcPr>
            <w:tcW w:w="4962" w:type="dxa"/>
            <w:vMerge/>
          </w:tcPr>
          <w:p w14:paraId="0F70797C" w14:textId="77777777" w:rsidR="00D868A2" w:rsidRPr="00F67ECC" w:rsidRDefault="00D868A2" w:rsidP="00F67EC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3CC5877A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об участии в играх.</w:t>
            </w:r>
          </w:p>
          <w:p w14:paraId="00EB170F" w14:textId="77777777" w:rsidR="00D868A2" w:rsidRPr="00F67ECC" w:rsidRDefault="00D868A2" w:rsidP="00F67ECC">
            <w:pPr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Приглашать друзей на игры.</w:t>
            </w:r>
          </w:p>
          <w:p w14:paraId="4BD16EE8" w14:textId="55E055B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Рассказывать о своих питомцах</w:t>
            </w:r>
          </w:p>
        </w:tc>
      </w:tr>
      <w:tr w:rsidR="002A6394" w:rsidRPr="00F67ECC" w14:paraId="0594B486" w14:textId="7224E9F6" w:rsidTr="00F67ECC">
        <w:tc>
          <w:tcPr>
            <w:tcW w:w="2376" w:type="dxa"/>
          </w:tcPr>
          <w:p w14:paraId="3A7CB0A4" w14:textId="7777777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cs="Times New Roman"/>
                <w:b/>
                <w:sz w:val="24"/>
                <w:szCs w:val="24"/>
              </w:rPr>
              <w:t>Мир вокруг меня</w:t>
            </w:r>
          </w:p>
          <w:p w14:paraId="0D2AA8D1" w14:textId="0C97E6C4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  <w:lang w:val="tt-RU"/>
              </w:rPr>
              <w:t xml:space="preserve">(25 ч.) </w:t>
            </w:r>
          </w:p>
          <w:p w14:paraId="400DE088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День знаний. В школьной столовой. </w:t>
            </w:r>
            <w:r w:rsidRPr="00F67ECC">
              <w:rPr>
                <w:rFonts w:eastAsia="Times New Roman" w:cs="Times New Roman"/>
                <w:sz w:val="24"/>
                <w:szCs w:val="24"/>
              </w:rPr>
              <w:t>Мой дом, моя улица. Моя квартира.</w:t>
            </w:r>
          </w:p>
          <w:p w14:paraId="389B0C81" w14:textId="3D8BADDF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eastAsia="Times New Roman" w:cs="Times New Roman"/>
                <w:sz w:val="24"/>
                <w:szCs w:val="24"/>
              </w:rPr>
              <w:t>В магазине. На дороге</w:t>
            </w:r>
          </w:p>
        </w:tc>
        <w:tc>
          <w:tcPr>
            <w:tcW w:w="4962" w:type="dxa"/>
            <w:vMerge/>
          </w:tcPr>
          <w:p w14:paraId="73650599" w14:textId="77777777" w:rsidR="00D868A2" w:rsidRPr="00F67ECC" w:rsidRDefault="00D868A2" w:rsidP="00F67EC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1A454153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 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  <w:lang w:val="tt-RU"/>
              </w:rPr>
              <w:t xml:space="preserve">Дне знаний. </w:t>
            </w:r>
          </w:p>
          <w:p w14:paraId="6DE7C50C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Вести диалог-расспрос о расписании уроков, об учебе, об отметках.</w:t>
            </w:r>
          </w:p>
          <w:p w14:paraId="6F7F4A87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Вести диалог-расспрос о </w:t>
            </w: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 xml:space="preserve">школьной столовой, о 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блюдах.</w:t>
            </w:r>
          </w:p>
          <w:p w14:paraId="015B0FEA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Вести диалог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-расспрос о</w:t>
            </w: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 городе (деревне): в каком городе, на какой улице, в каком доме, на каком этаже живешь.</w:t>
            </w:r>
          </w:p>
          <w:p w14:paraId="44B957F6" w14:textId="1D7E22A8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Рассказывать о правилах поведения на дороге</w:t>
            </w:r>
          </w:p>
        </w:tc>
      </w:tr>
      <w:tr w:rsidR="00D868A2" w:rsidRPr="00F67ECC" w14:paraId="3A2864B1" w14:textId="19B83D1B" w:rsidTr="00F67ECC">
        <w:tc>
          <w:tcPr>
            <w:tcW w:w="2376" w:type="dxa"/>
          </w:tcPr>
          <w:p w14:paraId="0D4F6A84" w14:textId="7777777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cs="Times New Roman"/>
                <w:b/>
                <w:sz w:val="24"/>
                <w:szCs w:val="24"/>
              </w:rPr>
              <w:t>Моя Родина</w:t>
            </w:r>
          </w:p>
          <w:p w14:paraId="34DE33F3" w14:textId="3A3B3AE6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/>
                <w:sz w:val="24"/>
                <w:szCs w:val="24"/>
                <w:lang w:val="tt-RU"/>
              </w:rPr>
              <w:t>(27 ч.)</w:t>
            </w:r>
          </w:p>
          <w:p w14:paraId="6551C4E8" w14:textId="3CD4889B" w:rsidR="00D868A2" w:rsidRPr="00F67ECC" w:rsidRDefault="00D868A2" w:rsidP="00F67ECC">
            <w:pPr>
              <w:pStyle w:val="a3"/>
              <w:tabs>
                <w:tab w:val="left" w:pos="3119"/>
              </w:tabs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67ECC">
              <w:rPr>
                <w:color w:val="auto"/>
                <w:sz w:val="24"/>
                <w:szCs w:val="24"/>
              </w:rPr>
              <w:t>Города России и Татарстана. Народы Татарстана. Национальные праздники татарского и русского народов</w:t>
            </w:r>
          </w:p>
        </w:tc>
        <w:tc>
          <w:tcPr>
            <w:tcW w:w="4962" w:type="dxa"/>
            <w:vMerge/>
          </w:tcPr>
          <w:p w14:paraId="2A9BE838" w14:textId="77777777" w:rsidR="00D868A2" w:rsidRPr="00F67ECC" w:rsidRDefault="00D868A2" w:rsidP="00F67EC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0B0445AD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Называть столицы, города России и Татарстана; национальности,</w:t>
            </w:r>
            <w:r w:rsidRPr="00F67ECC">
              <w:rPr>
                <w:rFonts w:cs="Times New Roman"/>
                <w:bCs/>
                <w:sz w:val="24"/>
                <w:szCs w:val="24"/>
                <w:lang w:val="tt-RU"/>
              </w:rPr>
              <w:t xml:space="preserve"> которые </w:t>
            </w:r>
            <w:r w:rsidRPr="00F67ECC">
              <w:rPr>
                <w:rFonts w:cs="Times New Roman"/>
                <w:bCs/>
                <w:sz w:val="24"/>
                <w:szCs w:val="24"/>
              </w:rPr>
              <w:t>проживаю</w:t>
            </w:r>
            <w:r w:rsidRPr="00F67ECC">
              <w:rPr>
                <w:rFonts w:cs="Times New Roman"/>
                <w:bCs/>
                <w:sz w:val="24"/>
                <w:szCs w:val="24"/>
                <w:lang w:val="tt-RU"/>
              </w:rPr>
              <w:t>т</w:t>
            </w:r>
            <w:r w:rsidRPr="00F67ECC">
              <w:rPr>
                <w:rFonts w:cs="Times New Roman"/>
                <w:bCs/>
                <w:sz w:val="24"/>
                <w:szCs w:val="24"/>
              </w:rPr>
              <w:t xml:space="preserve"> в республике.</w:t>
            </w:r>
          </w:p>
          <w:p w14:paraId="3DF1B721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Вести диалог-расспрос о татарских национальных блюдах.</w:t>
            </w:r>
          </w:p>
          <w:p w14:paraId="0E488CDF" w14:textId="7D0B54CC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lastRenderedPageBreak/>
              <w:t>Вести диалог-расспрос об участии в праздниках</w:t>
            </w:r>
          </w:p>
        </w:tc>
      </w:tr>
    </w:tbl>
    <w:p w14:paraId="65D4B5A6" w14:textId="53F99B2B" w:rsidR="007B6600" w:rsidRPr="00F67ECC" w:rsidRDefault="004019D6" w:rsidP="00F67E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bookmarkStart w:id="26" w:name="_Toc105509997"/>
      <w:r w:rsidRPr="00F67ECC">
        <w:rPr>
          <w:rFonts w:ascii="Times New Roman" w:hAnsi="Times New Roman" w:cs="Times New Roman"/>
          <w:color w:val="auto"/>
          <w:sz w:val="24"/>
          <w:szCs w:val="24"/>
          <w:lang w:val="tt-RU"/>
        </w:rPr>
        <w:lastRenderedPageBreak/>
        <w:t xml:space="preserve">4 класс – </w:t>
      </w:r>
      <w:r w:rsidR="0004106F" w:rsidRPr="00F67ECC">
        <w:rPr>
          <w:rFonts w:ascii="Times New Roman" w:hAnsi="Times New Roman" w:cs="Times New Roman"/>
          <w:color w:val="auto"/>
          <w:sz w:val="24"/>
          <w:szCs w:val="24"/>
          <w:lang w:val="tt-RU"/>
        </w:rPr>
        <w:t>102</w:t>
      </w:r>
      <w:r w:rsidRPr="00F67ECC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 ч.</w:t>
      </w:r>
      <w:bookmarkEnd w:id="26"/>
    </w:p>
    <w:tbl>
      <w:tblPr>
        <w:tblStyle w:val="a7"/>
        <w:tblW w:w="10173" w:type="dxa"/>
        <w:tblLook w:val="04A0" w:firstRow="1" w:lastRow="0" w:firstColumn="1" w:lastColumn="0" w:noHBand="0" w:noVBand="1"/>
      </w:tblPr>
      <w:tblGrid>
        <w:gridCol w:w="2376"/>
        <w:gridCol w:w="4962"/>
        <w:gridCol w:w="2835"/>
      </w:tblGrid>
      <w:tr w:rsidR="002A6394" w:rsidRPr="00F67ECC" w14:paraId="2ECCBFA3" w14:textId="0EF34651" w:rsidTr="00F67ECC">
        <w:tc>
          <w:tcPr>
            <w:tcW w:w="2376" w:type="dxa"/>
            <w:vAlign w:val="center"/>
          </w:tcPr>
          <w:p w14:paraId="2C4987E2" w14:textId="0852157F" w:rsidR="00D868A2" w:rsidRPr="00F67ECC" w:rsidRDefault="00DB3F0E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F67ECC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F67ECC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4962" w:type="dxa"/>
            <w:vAlign w:val="center"/>
          </w:tcPr>
          <w:p w14:paraId="07FDCDCC" w14:textId="28813F1F" w:rsidR="00D868A2" w:rsidRPr="00F67ECC" w:rsidRDefault="00DB3F0E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/>
                <w:sz w:val="24"/>
                <w:szCs w:val="24"/>
              </w:rPr>
              <w:t>Программное</w:t>
            </w:r>
            <w:r w:rsidRPr="00F67ECC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vAlign w:val="center"/>
          </w:tcPr>
          <w:p w14:paraId="2784FFB6" w14:textId="075B750D" w:rsidR="00D868A2" w:rsidRPr="00F67ECC" w:rsidRDefault="00DB3F0E" w:rsidP="00F67ECC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2A6394" w:rsidRPr="00F67ECC" w14:paraId="045C08E3" w14:textId="3592049E" w:rsidTr="00F67ECC">
        <w:tc>
          <w:tcPr>
            <w:tcW w:w="2376" w:type="dxa"/>
          </w:tcPr>
          <w:p w14:paraId="33CB659F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Мир моего «Я»</w:t>
            </w:r>
          </w:p>
          <w:p w14:paraId="7FE0905A" w14:textId="0E74D992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650EB91D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Я и моя семья. Профессии родителей. Распорядок дня.</w:t>
            </w:r>
          </w:p>
          <w:p w14:paraId="40B8E832" w14:textId="1EE46748" w:rsidR="00D868A2" w:rsidRPr="00F67ECC" w:rsidRDefault="00D868A2" w:rsidP="00F67ECC">
            <w:pPr>
              <w:jc w:val="left"/>
              <w:rPr>
                <w:rFonts w:cs="Times New Roman"/>
                <w:bCs/>
                <w:sz w:val="24"/>
                <w:szCs w:val="24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Внешний вид. Мое здоровье</w:t>
            </w:r>
          </w:p>
        </w:tc>
        <w:tc>
          <w:tcPr>
            <w:tcW w:w="4962" w:type="dxa"/>
            <w:vMerge w:val="restart"/>
          </w:tcPr>
          <w:p w14:paraId="19B73931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Аудирование</w:t>
            </w:r>
          </w:p>
          <w:p w14:paraId="2519C0BA" w14:textId="0D56C4C2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</w:t>
            </w:r>
            <w:r w:rsidR="006D0C97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/</w:t>
            </w:r>
            <w:r w:rsidR="006D0C97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понимание запрашиваемой информации с опорой и без опоры на иллюстрации).</w:t>
            </w:r>
          </w:p>
          <w:p w14:paraId="46073EE2" w14:textId="77777777" w:rsidR="006D0C97" w:rsidRPr="00F67ECC" w:rsidRDefault="006D0C97" w:rsidP="00F67ECC">
            <w:pPr>
              <w:pStyle w:val="ad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  <w:p w14:paraId="09E851C1" w14:textId="79442332" w:rsidR="00D868A2" w:rsidRPr="00F67ECC" w:rsidRDefault="00D868A2" w:rsidP="00F67ECC">
            <w:pPr>
              <w:pStyle w:val="ad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Диалогическая речь</w:t>
            </w:r>
          </w:p>
          <w:p w14:paraId="30951AD4" w14:textId="7E1ADF96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Ведение с опорой на речевые ситуации, ключевые слова или иллюстрации с соблюдением норм речев</w:t>
            </w:r>
            <w:r w:rsidR="006608BE" w:rsidRPr="00F67ECC">
              <w:rPr>
                <w:rFonts w:cs="Times New Roman"/>
                <w:bCs/>
                <w:iCs/>
                <w:sz w:val="24"/>
                <w:szCs w:val="24"/>
              </w:rPr>
              <w:t>ого этикета разного вида диалога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.</w:t>
            </w:r>
          </w:p>
          <w:p w14:paraId="7FFA2188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6332F5F4" w14:textId="1F04388C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14:paraId="351281A9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Создание с опорой на ключевые слова, вопросы или иллюстрации устных монологических высказываний. Пересказ с опорой на ключевые слова, вопросы или иллюстрации основного содержания прослушанного или прочитанного текста. Умение кратко устно изложить результаты выполненного несложного проектного задания.</w:t>
            </w:r>
          </w:p>
          <w:p w14:paraId="2DD32AC9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6E1F2905" w14:textId="39E553F8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Смысловое чтение</w:t>
            </w:r>
          </w:p>
          <w:p w14:paraId="3C759057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Чтение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информации. Умение прогнозировать содержание текста на основе заголовка.</w:t>
            </w:r>
          </w:p>
          <w:p w14:paraId="052F2643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Чтение несплошных текстов (таблиц, диаграмм) и понимание представленной в них информации.</w:t>
            </w:r>
          </w:p>
          <w:p w14:paraId="0E17E1C0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7CDB84D8" w14:textId="191D24C2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Письмо</w:t>
            </w:r>
          </w:p>
          <w:p w14:paraId="0C844EA1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14:paraId="4AC92937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lastRenderedPageBreak/>
              <w:t>Вставка пропущенных букв в слово или слов в предложение.</w:t>
            </w:r>
          </w:p>
          <w:p w14:paraId="223EFBB3" w14:textId="4557A73D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Дописывание предложений в соответствии с решаемой учебной задачей; создание подписей к картинкам с пояснением, что на них изображено;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заполнение простых анкет с указанием информации о себе (имя, фамилия, возраст, место жительство – страна проживания, город, любимые занятия) в соответствии с нормами татарского языка.</w:t>
            </w:r>
          </w:p>
          <w:p w14:paraId="25B84BF9" w14:textId="77777777" w:rsidR="00D868A2" w:rsidRPr="00F67ECC" w:rsidRDefault="00D868A2" w:rsidP="00F67ECC">
            <w:pPr>
              <w:tabs>
                <w:tab w:val="left" w:pos="284"/>
                <w:tab w:val="left" w:pos="993"/>
              </w:tabs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На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за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изучен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14:paraId="2A474675" w14:textId="18CFD22E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Самостоятельное составление</w:t>
            </w:r>
            <w:r w:rsidR="00FC3E6E"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и записывание текстов по изучаемой теме.</w:t>
            </w:r>
          </w:p>
          <w:p w14:paraId="6DE5D7D2" w14:textId="7E70FE62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Выполнение письменных творческих заданий.</w:t>
            </w:r>
          </w:p>
          <w:p w14:paraId="301ED615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654AB7E6" w14:textId="453C29DD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14:paraId="7E7DE365" w14:textId="77777777" w:rsidR="00D868A2" w:rsidRPr="00F67ECC" w:rsidRDefault="00D868A2" w:rsidP="00F67ECC">
            <w:pPr>
              <w:widowControl w:val="0"/>
              <w:shd w:val="clear" w:color="auto" w:fill="FFFFFF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eastAsia="Calibri" w:cs="Times New Roman"/>
                <w:bCs/>
                <w:iCs/>
                <w:spacing w:val="-19"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iCs/>
                <w:spacing w:val="-2"/>
                <w:sz w:val="24"/>
                <w:szCs w:val="24"/>
              </w:rPr>
              <w:t>Правильное произношение слов с твердыми и мягкими гласными, а также слов, не подчиняющихся закону сингармонизма</w:t>
            </w:r>
            <w:r w:rsidRPr="00F67ECC">
              <w:rPr>
                <w:rFonts w:eastAsia="Calibri" w:cs="Times New Roman"/>
                <w:bCs/>
                <w:iCs/>
                <w:spacing w:val="-2"/>
                <w:sz w:val="24"/>
                <w:szCs w:val="24"/>
                <w:lang w:val="tt-RU"/>
              </w:rPr>
              <w:t>.</w:t>
            </w:r>
          </w:p>
          <w:p w14:paraId="196FA124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3E8988A9" w14:textId="6EE31A2A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14:paraId="3D4C95AF" w14:textId="77777777" w:rsidR="00D868A2" w:rsidRPr="00F67ECC" w:rsidRDefault="00D868A2" w:rsidP="00F67ECC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П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равильное написание изученных слов; п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</w:rPr>
              <w:t>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14:paraId="0455E948" w14:textId="77777777" w:rsidR="006D0C97" w:rsidRPr="00F67ECC" w:rsidRDefault="006D0C97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</w:p>
          <w:p w14:paraId="3E172FB1" w14:textId="2A07B275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14:paraId="1A8D8054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400 лексических единиц (слов, словосочетаний, речевых клише);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 xml:space="preserve">заимствованных слов; синонимов и антонимов изученных слов;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 xml:space="preserve">парных (савыт-саба), сложных (ташбака),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составных (салават к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үпере)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F67ECC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слов.</w:t>
            </w:r>
          </w:p>
          <w:p w14:paraId="4180E6FD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14:paraId="092A54E6" w14:textId="77777777" w:rsidR="00D868A2" w:rsidRPr="00F67ECC" w:rsidRDefault="00D868A2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cs="Times New Roman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14:paraId="3807BEFE" w14:textId="77777777" w:rsidR="00D868A2" w:rsidRPr="00F67ECC" w:rsidRDefault="00D868A2" w:rsidP="00F67ECC">
            <w:pPr>
              <w:pStyle w:val="a3"/>
              <w:numPr>
                <w:ilvl w:val="0"/>
                <w:numId w:val="30"/>
              </w:numPr>
              <w:tabs>
                <w:tab w:val="left" w:pos="317"/>
              </w:tabs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имена существительные в различных падежных формах;</w:t>
            </w:r>
          </w:p>
          <w:p w14:paraId="1C36DC09" w14:textId="3C282864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имена прилагательные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в превосходной степени;</w:t>
            </w:r>
          </w:p>
          <w:p w14:paraId="7FA3FCDD" w14:textId="73BCF14A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к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оличественные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и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порядковые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числительные (1</w:t>
            </w:r>
            <w:r w:rsidR="006D0C97" w:rsidRPr="00F67ECC">
              <w:rPr>
                <w:sz w:val="24"/>
                <w:szCs w:val="24"/>
              </w:rPr>
              <w:t>–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1000);</w:t>
            </w:r>
          </w:p>
          <w:p w14:paraId="5128A1F2" w14:textId="2A1B1D85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наречия времени</w:t>
            </w:r>
            <w:r w:rsidR="00325C1A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«иртән», «кичен», «кышын», «җәен», «язын», «көзен», «аннан соң»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; </w:t>
            </w:r>
          </w:p>
          <w:p w14:paraId="1ED99DE7" w14:textId="7777777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lastRenderedPageBreak/>
              <w:t>глаголы настоя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щ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его и прошедшего определенного времени I, II, III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 xml:space="preserve">лица единственного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и мно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жественного числа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в утвердител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ьной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и отрицательной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форм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ах;</w:t>
            </w:r>
          </w:p>
          <w:p w14:paraId="1D8B6A5B" w14:textId="7777777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г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лаголы прошедшего неопределенного времени III лица единственного числа в утвердительной форме;</w:t>
            </w:r>
          </w:p>
          <w:p w14:paraId="087BEAD2" w14:textId="552D99EB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</w:rPr>
              <w:t>послелог</w:t>
            </w:r>
            <w:r w:rsidR="00325C1A" w:rsidRPr="00F67ECC">
              <w:rPr>
                <w:bCs/>
                <w:iCs/>
                <w:color w:val="auto"/>
                <w:sz w:val="24"/>
                <w:szCs w:val="24"/>
              </w:rPr>
              <w:t xml:space="preserve"> «турында»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с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существительными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и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</w:rPr>
              <w:t xml:space="preserve"> </w:t>
            </w:r>
            <w:r w:rsidRPr="00F67ECC">
              <w:rPr>
                <w:bCs/>
                <w:iCs/>
                <w:color w:val="auto"/>
                <w:spacing w:val="1"/>
                <w:sz w:val="24"/>
                <w:szCs w:val="24"/>
                <w:lang w:val="tt-RU"/>
              </w:rPr>
              <w:t xml:space="preserve">личными </w:t>
            </w:r>
            <w:r w:rsidRPr="00F67ECC">
              <w:rPr>
                <w:bCs/>
                <w:iCs/>
                <w:color w:val="auto"/>
                <w:sz w:val="24"/>
                <w:szCs w:val="24"/>
              </w:rPr>
              <w:t>местоимениями;</w:t>
            </w:r>
          </w:p>
          <w:p w14:paraId="14EC31E4" w14:textId="405E6087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частицы да</w:t>
            </w:r>
            <w:r w:rsidR="00FE7F9B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FE7F9B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дә, та</w:t>
            </w:r>
            <w:r w:rsidR="00FE7F9B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/</w:t>
            </w:r>
            <w:r w:rsidR="00FE7F9B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тә, иң, бик;</w:t>
            </w:r>
          </w:p>
          <w:p w14:paraId="4442A2C3" w14:textId="671379AD" w:rsidR="00D868A2" w:rsidRPr="00F67ECC" w:rsidRDefault="00D868A2" w:rsidP="00F67ECC">
            <w:pPr>
              <w:pStyle w:val="a3"/>
              <w:widowControl w:val="0"/>
              <w:numPr>
                <w:ilvl w:val="0"/>
                <w:numId w:val="30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color w:val="auto"/>
                <w:sz w:val="24"/>
                <w:szCs w:val="24"/>
                <w:lang w:val="tt-RU"/>
              </w:rPr>
            </w:pP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союз</w:t>
            </w:r>
            <w:r w:rsidR="00325C1A"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 xml:space="preserve"> «чөнки»; относительное слово «шуңа күрә»</w:t>
            </w:r>
            <w:r w:rsidRPr="00F67ECC">
              <w:rPr>
                <w:bCs/>
                <w:iCs/>
                <w:color w:val="auto"/>
                <w:sz w:val="24"/>
                <w:szCs w:val="24"/>
                <w:lang w:val="tt-RU"/>
              </w:rPr>
              <w:t>;</w:t>
            </w:r>
          </w:p>
          <w:p w14:paraId="2284F1B9" w14:textId="77777777" w:rsidR="006D0C97" w:rsidRPr="00F67ECC" w:rsidRDefault="006D0C97" w:rsidP="00F67ECC">
            <w:pPr>
              <w:jc w:val="left"/>
              <w:rPr>
                <w:rFonts w:eastAsia="Calibri" w:cs="Times New Roman"/>
                <w:bCs/>
                <w:iCs/>
                <w:sz w:val="24"/>
                <w:szCs w:val="24"/>
              </w:rPr>
            </w:pPr>
          </w:p>
          <w:p w14:paraId="229DCD03" w14:textId="6A859A7F" w:rsidR="00D868A2" w:rsidRPr="00F67ECC" w:rsidRDefault="00D868A2" w:rsidP="00F67ECC">
            <w:pPr>
              <w:jc w:val="left"/>
              <w:rPr>
                <w:rFonts w:eastAsia="Calibri" w:cs="Times New Roman"/>
                <w:bCs/>
                <w:i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14:paraId="00C3801F" w14:textId="29DACEB4" w:rsidR="009409B0" w:rsidRPr="00F67ECC" w:rsidRDefault="009409B0" w:rsidP="00F67ECC">
            <w:pPr>
              <w:jc w:val="left"/>
              <w:rPr>
                <w:rFonts w:cs="Times New Roman"/>
                <w:bCs/>
                <w:iCs/>
                <w:sz w:val="24"/>
                <w:szCs w:val="24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val="tt-RU" w:eastAsia="en-US"/>
              </w:rPr>
              <w:t>Воспроизведе</w:t>
            </w:r>
            <w:r w:rsidR="00D868A2" w:rsidRPr="00F67ECC">
              <w:rPr>
                <w:rFonts w:eastAsiaTheme="minorHAnsi" w:cs="Times New Roman"/>
                <w:bCs/>
                <w:iCs/>
                <w:sz w:val="24"/>
                <w:szCs w:val="24"/>
                <w:lang w:val="tt-RU" w:eastAsia="en-US"/>
              </w:rPr>
              <w:t>ние</w:t>
            </w:r>
            <w:r w:rsidR="00D868A2"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 небольших произведений татарского детского фольклора (рифмовки, стихи, песенки); </w:t>
            </w:r>
          </w:p>
          <w:p w14:paraId="1ACEA351" w14:textId="758CE857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</w:rPr>
            </w:pPr>
            <w:r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>Краткое представление</w:t>
            </w:r>
            <w:r w:rsidR="00FC3E6E" w:rsidRPr="00F67ECC">
              <w:rPr>
                <w:rFonts w:eastAsiaTheme="minorHAnsi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F67ECC">
              <w:rPr>
                <w:rFonts w:cs="Times New Roman"/>
                <w:bCs/>
                <w:iCs/>
                <w:sz w:val="24"/>
                <w:szCs w:val="24"/>
              </w:rPr>
              <w:t xml:space="preserve">названий достопримечательностей России и </w:t>
            </w:r>
            <w:r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Татарстана</w:t>
            </w:r>
          </w:p>
        </w:tc>
        <w:tc>
          <w:tcPr>
            <w:tcW w:w="2835" w:type="dxa"/>
          </w:tcPr>
          <w:p w14:paraId="3D74476F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lastRenderedPageBreak/>
              <w:t>Начинать, поддерживать, и завершать разговор о семье: имена членов семьи, профессии, место работы, увлечения/хобби.</w:t>
            </w:r>
          </w:p>
          <w:p w14:paraId="30E54F42" w14:textId="5126EE4C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Спрашивать и отвечать на вопрос </w:t>
            </w:r>
            <w:r w:rsidRPr="00F67ECC">
              <w:rPr>
                <w:rFonts w:eastAsia="Calibri" w:cs="Times New Roman"/>
                <w:bCs/>
                <w:sz w:val="24"/>
                <w:szCs w:val="24"/>
              </w:rPr>
              <w:t>«к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оторый час?</w:t>
            </w:r>
            <w:r w:rsidR="00325C1A" w:rsidRPr="00F67ECC">
              <w:rPr>
                <w:rFonts w:cs="Times New Roman"/>
                <w:bCs/>
                <w:iCs/>
                <w:sz w:val="24"/>
                <w:szCs w:val="24"/>
                <w:lang w:val="tt-RU"/>
              </w:rPr>
              <w:t>»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  <w:p w14:paraId="60CF9F12" w14:textId="681E59F6" w:rsidR="00D868A2" w:rsidRPr="00F67ECC" w:rsidRDefault="00D868A2" w:rsidP="00F67ECC">
            <w:pPr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распорядке дня</w:t>
            </w:r>
          </w:p>
        </w:tc>
      </w:tr>
      <w:tr w:rsidR="002A6394" w:rsidRPr="00F67ECC" w14:paraId="09FBA291" w14:textId="3A16EACA" w:rsidTr="00F67ECC">
        <w:tc>
          <w:tcPr>
            <w:tcW w:w="2376" w:type="dxa"/>
          </w:tcPr>
          <w:p w14:paraId="01C88E1C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Мир моих увлечений</w:t>
            </w:r>
          </w:p>
          <w:p w14:paraId="59CD9141" w14:textId="391BFD13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4341FB87" w14:textId="2EBA258D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sz w:val="24"/>
                <w:szCs w:val="24"/>
                <w:lang w:val="tt-RU"/>
              </w:rPr>
              <w:t>Мое свободное время. Путешествия. Каникулы</w:t>
            </w:r>
          </w:p>
        </w:tc>
        <w:tc>
          <w:tcPr>
            <w:tcW w:w="4962" w:type="dxa"/>
            <w:vMerge/>
          </w:tcPr>
          <w:p w14:paraId="45A94652" w14:textId="7777777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14:paraId="6F6E1B0A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об участии в играх.</w:t>
            </w:r>
          </w:p>
          <w:p w14:paraId="6E104551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noProof/>
                <w:sz w:val="24"/>
                <w:szCs w:val="24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диалог-расспрос о проведении свободного времени</w:t>
            </w:r>
            <w:r w:rsidRPr="00F67ECC">
              <w:rPr>
                <w:rFonts w:eastAsia="Times New Roman" w:cs="Times New Roman"/>
                <w:bCs/>
                <w:noProof/>
                <w:sz w:val="24"/>
                <w:szCs w:val="24"/>
              </w:rPr>
              <w:t>.</w:t>
            </w:r>
          </w:p>
          <w:p w14:paraId="2BD323B2" w14:textId="014029D8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Вести диалог-обмен мнениями о каникулах, об отдыхе, путешествиях в разное время года</w:t>
            </w:r>
          </w:p>
        </w:tc>
      </w:tr>
      <w:tr w:rsidR="002A6394" w:rsidRPr="00F67ECC" w14:paraId="69FA6C42" w14:textId="7EBFE65D" w:rsidTr="00F67ECC">
        <w:tc>
          <w:tcPr>
            <w:tcW w:w="2376" w:type="dxa"/>
          </w:tcPr>
          <w:p w14:paraId="2CB8CADD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</w:p>
          <w:p w14:paraId="159841EF" w14:textId="78213345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14:paraId="0D263C94" w14:textId="363F6C36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bCs/>
                <w:sz w:val="24"/>
                <w:szCs w:val="24"/>
              </w:rPr>
              <w:t>Новый учебный год. Мои близкие и друзья. Совместные интересы</w:t>
            </w:r>
            <w:r w:rsidRPr="00F67ECC">
              <w:rPr>
                <w:rFonts w:cs="Times New Roman"/>
                <w:bCs/>
                <w:sz w:val="24"/>
                <w:szCs w:val="24"/>
                <w:lang w:val="tt-RU"/>
              </w:rPr>
              <w:t>. Животный и растительный мир.</w:t>
            </w:r>
            <w:r w:rsidRPr="00F67ECC">
              <w:rPr>
                <w:rFonts w:cs="Times New Roman"/>
                <w:bCs/>
                <w:sz w:val="24"/>
                <w:szCs w:val="24"/>
              </w:rPr>
              <w:t xml:space="preserve"> В зоопарке</w:t>
            </w:r>
          </w:p>
        </w:tc>
        <w:tc>
          <w:tcPr>
            <w:tcW w:w="4962" w:type="dxa"/>
            <w:vMerge/>
          </w:tcPr>
          <w:p w14:paraId="68218BBB" w14:textId="7777777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14:paraId="1591E8DC" w14:textId="77777777" w:rsidR="00D868A2" w:rsidRPr="00F67ECC" w:rsidRDefault="00D868A2" w:rsidP="00F67ECC">
            <w:pPr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об 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учебной деятельности по предметам, об успеваемости, об отношении к предметам.</w:t>
            </w:r>
          </w:p>
          <w:p w14:paraId="199F0BE7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Рассказывать о своем друге.</w:t>
            </w:r>
          </w:p>
          <w:p w14:paraId="059862F1" w14:textId="77777777" w:rsidR="00D868A2" w:rsidRPr="00F67ECC" w:rsidRDefault="00D868A2" w:rsidP="00F67ECC">
            <w:pPr>
              <w:widowControl w:val="0"/>
              <w:tabs>
                <w:tab w:val="left" w:pos="2384"/>
              </w:tabs>
              <w:autoSpaceDE w:val="0"/>
              <w:autoSpaceDN w:val="0"/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Описывать внешность друга.</w:t>
            </w:r>
          </w:p>
          <w:p w14:paraId="4218745B" w14:textId="77777777" w:rsidR="00D868A2" w:rsidRPr="00F67ECC" w:rsidRDefault="00D868A2" w:rsidP="00F67ECC">
            <w:pPr>
              <w:jc w:val="left"/>
              <w:rPr>
                <w:rFonts w:eastAsia="Times New Roman" w:cs="Times New Roman"/>
                <w:bCs/>
                <w:spacing w:val="1"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Вести диалог об увлечениях, о совместных играх.</w:t>
            </w:r>
          </w:p>
          <w:p w14:paraId="3F349D1D" w14:textId="77777777" w:rsidR="00D868A2" w:rsidRPr="00F67ECC" w:rsidRDefault="00D868A2" w:rsidP="00F67ECC">
            <w:pPr>
              <w:tabs>
                <w:tab w:val="left" w:pos="2532"/>
                <w:tab w:val="left" w:pos="4557"/>
              </w:tabs>
              <w:jc w:val="left"/>
              <w:rPr>
                <w:rFonts w:eastAsia="Times New Roman" w:cs="Times New Roman"/>
                <w:bCs/>
                <w:sz w:val="24"/>
                <w:szCs w:val="24"/>
              </w:rPr>
            </w:pPr>
            <w:r w:rsidRPr="00F67ECC">
              <w:rPr>
                <w:rFonts w:eastAsia="Times New Roman" w:cs="Times New Roman"/>
                <w:bCs/>
                <w:sz w:val="24"/>
                <w:szCs w:val="24"/>
              </w:rPr>
              <w:t>Вести диалог-расспрос о наличии и об отсутствии домашних животных.</w:t>
            </w:r>
          </w:p>
          <w:p w14:paraId="3A205084" w14:textId="607C3FCB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>Рассказывать о животных в зоопарке</w:t>
            </w:r>
          </w:p>
        </w:tc>
      </w:tr>
      <w:tr w:rsidR="00D868A2" w:rsidRPr="00F67ECC" w14:paraId="71E58B72" w14:textId="40117785" w:rsidTr="00F67ECC">
        <w:tc>
          <w:tcPr>
            <w:tcW w:w="2376" w:type="dxa"/>
          </w:tcPr>
          <w:p w14:paraId="5055C0FB" w14:textId="77777777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</w:p>
          <w:p w14:paraId="47180C53" w14:textId="2E5364FB" w:rsidR="00D868A2" w:rsidRPr="00F67ECC" w:rsidRDefault="00D868A2" w:rsidP="00F67ECC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(27 ч.)</w:t>
            </w:r>
          </w:p>
          <w:p w14:paraId="009D98A9" w14:textId="559E89DF" w:rsidR="00D868A2" w:rsidRPr="00F67ECC" w:rsidRDefault="00D868A2" w:rsidP="00F67ECC">
            <w:pPr>
              <w:jc w:val="left"/>
              <w:rPr>
                <w:rFonts w:cs="Times New Roman"/>
                <w:sz w:val="24"/>
                <w:szCs w:val="24"/>
              </w:rPr>
            </w:pPr>
            <w:r w:rsidRPr="00F67ECC">
              <w:rPr>
                <w:rFonts w:cs="Times New Roman"/>
                <w:sz w:val="24"/>
                <w:szCs w:val="24"/>
              </w:rPr>
              <w:t xml:space="preserve">Россия – наша Родина. </w:t>
            </w:r>
            <w:r w:rsidRPr="00F67ECC">
              <w:rPr>
                <w:rFonts w:cs="Times New Roman"/>
                <w:sz w:val="24"/>
                <w:szCs w:val="24"/>
                <w:lang w:val="tt-RU"/>
              </w:rPr>
              <w:t xml:space="preserve">Татарстан – мой родной край. </w:t>
            </w:r>
            <w:r w:rsidRPr="00F67ECC">
              <w:rPr>
                <w:rFonts w:cs="Times New Roman"/>
                <w:sz w:val="24"/>
                <w:szCs w:val="24"/>
              </w:rPr>
              <w:lastRenderedPageBreak/>
              <w:t>Детские писатели и поэты. Детский фольклор (рифмовки, считалки, скороговорки, загадки, сказки).</w:t>
            </w:r>
          </w:p>
          <w:p w14:paraId="38F629F7" w14:textId="7777777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cs="Times New Roman"/>
                <w:sz w:val="24"/>
                <w:szCs w:val="24"/>
              </w:rPr>
              <w:t>Народы, проживающие в нашей республике</w:t>
            </w:r>
          </w:p>
        </w:tc>
        <w:tc>
          <w:tcPr>
            <w:tcW w:w="4962" w:type="dxa"/>
            <w:vMerge/>
          </w:tcPr>
          <w:p w14:paraId="27AB4E3F" w14:textId="77777777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14:paraId="19A83BEB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Называть столицы России, Татарстана, рассказывать о них.</w:t>
            </w:r>
          </w:p>
          <w:p w14:paraId="660F72CC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 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достопримечательностях </w:t>
            </w: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lastRenderedPageBreak/>
              <w:t>России и Татарстана.</w:t>
            </w:r>
          </w:p>
          <w:p w14:paraId="79B3E06F" w14:textId="77777777" w:rsidR="00D868A2" w:rsidRPr="00F67ECC" w:rsidRDefault="00D868A2" w:rsidP="00F67ECC">
            <w:pPr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Сообщать о государственных символах (гимн, герб, флаг) России и Татарстана, о народах, проживающих в нашей стране и республике.</w:t>
            </w:r>
          </w:p>
          <w:p w14:paraId="04B60AD9" w14:textId="77777777" w:rsidR="00D868A2" w:rsidRPr="00F67ECC" w:rsidRDefault="00D868A2" w:rsidP="00F67ECC">
            <w:pPr>
              <w:widowControl w:val="0"/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Давать краткую информацию о татарских детских писателях и поэтах.</w:t>
            </w:r>
          </w:p>
          <w:p w14:paraId="56CAD85C" w14:textId="77777777" w:rsidR="00D868A2" w:rsidRPr="00F67ECC" w:rsidRDefault="00D868A2" w:rsidP="00F67ECC">
            <w:pPr>
              <w:widowControl w:val="0"/>
              <w:tabs>
                <w:tab w:val="left" w:pos="71"/>
              </w:tabs>
              <w:autoSpaceDE w:val="0"/>
              <w:autoSpaceDN w:val="0"/>
              <w:jc w:val="left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Обсуждать содержание прочитанных произведений, высказывать свое мнение по их содержанию.</w:t>
            </w:r>
          </w:p>
          <w:p w14:paraId="78CB5369" w14:textId="3EDB1DBC" w:rsidR="00D868A2" w:rsidRPr="00F67ECC" w:rsidRDefault="00D868A2" w:rsidP="00F67ECC">
            <w:pPr>
              <w:jc w:val="left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F67ECC">
              <w:rPr>
                <w:rFonts w:eastAsia="Calibri" w:cs="Times New Roman"/>
                <w:bCs/>
                <w:sz w:val="24"/>
                <w:szCs w:val="24"/>
                <w:lang w:val="tt-RU"/>
              </w:rPr>
              <w:t>Правильно произносить загадки, скороговорки, считалочки, пословицы</w:t>
            </w:r>
          </w:p>
        </w:tc>
      </w:tr>
    </w:tbl>
    <w:p w14:paraId="0E2375F9" w14:textId="77777777" w:rsidR="00AF45D5" w:rsidRPr="00F67ECC" w:rsidRDefault="00AF45D5" w:rsidP="00F67ECC">
      <w:pPr>
        <w:spacing w:after="0" w:line="240" w:lineRule="auto"/>
        <w:ind w:firstLine="709"/>
        <w:rPr>
          <w:rFonts w:cs="Times New Roman"/>
          <w:b/>
          <w:sz w:val="24"/>
          <w:szCs w:val="24"/>
        </w:rPr>
      </w:pPr>
    </w:p>
    <w:p w14:paraId="6C523E25" w14:textId="5ED02D37" w:rsidR="00D3613F" w:rsidRPr="00F67ECC" w:rsidRDefault="00D3613F" w:rsidP="00F67ECC">
      <w:pPr>
        <w:spacing w:after="0" w:line="240" w:lineRule="auto"/>
        <w:rPr>
          <w:rFonts w:cs="Times New Roman"/>
          <w:b/>
          <w:bCs/>
          <w:sz w:val="24"/>
          <w:szCs w:val="24"/>
        </w:rPr>
        <w:sectPr w:rsidR="00D3613F" w:rsidRPr="00F67ECC" w:rsidSect="00F67ECC">
          <w:pgSz w:w="11906" w:h="16838"/>
          <w:pgMar w:top="850" w:right="1134" w:bottom="1701" w:left="1134" w:header="170" w:footer="567" w:gutter="0"/>
          <w:cols w:space="708"/>
          <w:docGrid w:linePitch="381"/>
        </w:sectPr>
      </w:pPr>
    </w:p>
    <w:p w14:paraId="023F9431" w14:textId="285A63E2" w:rsidR="00571ADB" w:rsidRPr="00F67ECC" w:rsidRDefault="00571ADB" w:rsidP="00F67ECC">
      <w:pPr>
        <w:pStyle w:val="1"/>
        <w:spacing w:before="0" w:line="240" w:lineRule="auto"/>
        <w:jc w:val="right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tt-RU"/>
        </w:rPr>
      </w:pPr>
    </w:p>
    <w:sectPr w:rsidR="00571ADB" w:rsidRPr="00F67ECC" w:rsidSect="00F67ECC">
      <w:pgSz w:w="11906" w:h="16838"/>
      <w:pgMar w:top="850" w:right="1134" w:bottom="1701" w:left="1134" w:header="170" w:footer="56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01C87B" w14:textId="77777777" w:rsidR="00DB21AC" w:rsidRDefault="00DB21AC" w:rsidP="0044704B">
      <w:pPr>
        <w:spacing w:after="0" w:line="240" w:lineRule="auto"/>
      </w:pPr>
      <w:r>
        <w:separator/>
      </w:r>
    </w:p>
  </w:endnote>
  <w:endnote w:type="continuationSeparator" w:id="0">
    <w:p w14:paraId="79B55372" w14:textId="77777777" w:rsidR="00DB21AC" w:rsidRDefault="00DB21AC" w:rsidP="0044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4421345"/>
      <w:docPartObj>
        <w:docPartGallery w:val="Page Numbers (Bottom of Page)"/>
        <w:docPartUnique/>
      </w:docPartObj>
    </w:sdtPr>
    <w:sdtEndPr>
      <w:rPr>
        <w:rFonts w:cs="Times New Roman"/>
        <w:sz w:val="20"/>
        <w:szCs w:val="20"/>
      </w:rPr>
    </w:sdtEndPr>
    <w:sdtContent>
      <w:p w14:paraId="3DF16E0E" w14:textId="29BAB7B8" w:rsidR="00426378" w:rsidRPr="00D3613F" w:rsidRDefault="00426378">
        <w:pPr>
          <w:pStyle w:val="ab"/>
          <w:jc w:val="center"/>
          <w:rPr>
            <w:rFonts w:cs="Times New Roman"/>
            <w:sz w:val="20"/>
            <w:szCs w:val="20"/>
          </w:rPr>
        </w:pPr>
        <w:r w:rsidRPr="00D3613F">
          <w:rPr>
            <w:rFonts w:cs="Times New Roman"/>
            <w:sz w:val="20"/>
            <w:szCs w:val="20"/>
          </w:rPr>
          <w:fldChar w:fldCharType="begin"/>
        </w:r>
        <w:r w:rsidRPr="00D3613F">
          <w:rPr>
            <w:rFonts w:cs="Times New Roman"/>
            <w:sz w:val="20"/>
            <w:szCs w:val="20"/>
          </w:rPr>
          <w:instrText>PAGE   \* MERGEFORMAT</w:instrText>
        </w:r>
        <w:r w:rsidRPr="00D3613F">
          <w:rPr>
            <w:rFonts w:cs="Times New Roman"/>
            <w:sz w:val="20"/>
            <w:szCs w:val="20"/>
          </w:rPr>
          <w:fldChar w:fldCharType="separate"/>
        </w:r>
        <w:r w:rsidR="002D3994">
          <w:rPr>
            <w:rFonts w:cs="Times New Roman"/>
            <w:noProof/>
            <w:sz w:val="20"/>
            <w:szCs w:val="20"/>
          </w:rPr>
          <w:t>2</w:t>
        </w:r>
        <w:r w:rsidRPr="00D3613F">
          <w:rPr>
            <w:rFonts w:cs="Times New Roman"/>
            <w:sz w:val="20"/>
            <w:szCs w:val="20"/>
          </w:rPr>
          <w:fldChar w:fldCharType="end"/>
        </w:r>
      </w:p>
    </w:sdtContent>
  </w:sdt>
  <w:p w14:paraId="7217EE3E" w14:textId="77777777" w:rsidR="00426378" w:rsidRDefault="0042637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0054F1" w14:textId="77777777" w:rsidR="00DB21AC" w:rsidRDefault="00DB21AC" w:rsidP="0044704B">
      <w:pPr>
        <w:spacing w:after="0" w:line="240" w:lineRule="auto"/>
      </w:pPr>
      <w:r>
        <w:separator/>
      </w:r>
    </w:p>
  </w:footnote>
  <w:footnote w:type="continuationSeparator" w:id="0">
    <w:p w14:paraId="59D961EE" w14:textId="77777777" w:rsidR="00DB21AC" w:rsidRDefault="00DB21AC" w:rsidP="0044704B">
      <w:pPr>
        <w:spacing w:after="0" w:line="240" w:lineRule="auto"/>
      </w:pPr>
      <w:r>
        <w:continuationSeparator/>
      </w:r>
    </w:p>
  </w:footnote>
  <w:footnote w:id="1">
    <w:p w14:paraId="20523E01" w14:textId="21E49580" w:rsidR="00426378" w:rsidRDefault="00426378">
      <w:pPr>
        <w:pStyle w:val="af3"/>
      </w:pPr>
      <w:r>
        <w:rPr>
          <w:rStyle w:val="af5"/>
        </w:rPr>
        <w:footnoteRef/>
      </w:r>
      <w:r>
        <w:t xml:space="preserve"> </w:t>
      </w:r>
      <w:r w:rsidRPr="003623C8">
        <w:t>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41AE"/>
    <w:multiLevelType w:val="hybridMultilevel"/>
    <w:tmpl w:val="EE4EB1C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B4BE4"/>
    <w:multiLevelType w:val="hybridMultilevel"/>
    <w:tmpl w:val="4DCE2E8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886AA2"/>
    <w:multiLevelType w:val="hybridMultilevel"/>
    <w:tmpl w:val="DEAE6A3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926312"/>
    <w:multiLevelType w:val="hybridMultilevel"/>
    <w:tmpl w:val="C646E078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AE0E47"/>
    <w:multiLevelType w:val="hybridMultilevel"/>
    <w:tmpl w:val="B7C82C5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CF078C"/>
    <w:multiLevelType w:val="hybridMultilevel"/>
    <w:tmpl w:val="7EBEB9A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F674AD"/>
    <w:multiLevelType w:val="hybridMultilevel"/>
    <w:tmpl w:val="1DE8D7E8"/>
    <w:lvl w:ilvl="0" w:tplc="858A6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040F544E"/>
    <w:multiLevelType w:val="hybridMultilevel"/>
    <w:tmpl w:val="D81659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780FC3"/>
    <w:multiLevelType w:val="hybridMultilevel"/>
    <w:tmpl w:val="FEDC0A3C"/>
    <w:lvl w:ilvl="0" w:tplc="A3A8E0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08B53E10"/>
    <w:multiLevelType w:val="hybridMultilevel"/>
    <w:tmpl w:val="E1BEBCBA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9728FC"/>
    <w:multiLevelType w:val="hybridMultilevel"/>
    <w:tmpl w:val="2D64E370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B77AB4"/>
    <w:multiLevelType w:val="hybridMultilevel"/>
    <w:tmpl w:val="36247D8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E831C0"/>
    <w:multiLevelType w:val="hybridMultilevel"/>
    <w:tmpl w:val="9E84A14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8326A6"/>
    <w:multiLevelType w:val="hybridMultilevel"/>
    <w:tmpl w:val="9DCAEC9A"/>
    <w:lvl w:ilvl="0" w:tplc="5100D024">
      <w:numFmt w:val="bullet"/>
      <w:lvlText w:val="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5" w15:restartNumberingAfterBreak="0">
    <w:nsid w:val="1B3F686B"/>
    <w:multiLevelType w:val="hybridMultilevel"/>
    <w:tmpl w:val="2D9AB80C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073258"/>
    <w:multiLevelType w:val="hybridMultilevel"/>
    <w:tmpl w:val="E24AC6D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7567"/>
    <w:multiLevelType w:val="hybridMultilevel"/>
    <w:tmpl w:val="159E8EAC"/>
    <w:lvl w:ilvl="0" w:tplc="9F16B156"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9C2CCB"/>
    <w:multiLevelType w:val="hybridMultilevel"/>
    <w:tmpl w:val="4708671E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D96F08"/>
    <w:multiLevelType w:val="hybridMultilevel"/>
    <w:tmpl w:val="A72CC46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E95F09"/>
    <w:multiLevelType w:val="hybridMultilevel"/>
    <w:tmpl w:val="CB1A4C3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7819B2"/>
    <w:multiLevelType w:val="hybridMultilevel"/>
    <w:tmpl w:val="F466A67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63A3844"/>
    <w:multiLevelType w:val="hybridMultilevel"/>
    <w:tmpl w:val="6EDC8B5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27B750D0"/>
    <w:multiLevelType w:val="hybridMultilevel"/>
    <w:tmpl w:val="52CCCC2C"/>
    <w:lvl w:ilvl="0" w:tplc="3A72A2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585B3F"/>
    <w:multiLevelType w:val="hybridMultilevel"/>
    <w:tmpl w:val="0428C0D4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D6A6AB4"/>
    <w:multiLevelType w:val="hybridMultilevel"/>
    <w:tmpl w:val="DBAE2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633643"/>
    <w:multiLevelType w:val="hybridMultilevel"/>
    <w:tmpl w:val="BEBEFB0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43F1FCB"/>
    <w:multiLevelType w:val="hybridMultilevel"/>
    <w:tmpl w:val="D2B4F806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3DB10191"/>
    <w:multiLevelType w:val="hybridMultilevel"/>
    <w:tmpl w:val="8A123850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E475DB6"/>
    <w:multiLevelType w:val="hybridMultilevel"/>
    <w:tmpl w:val="51E647C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736FAC"/>
    <w:multiLevelType w:val="hybridMultilevel"/>
    <w:tmpl w:val="C8725AEA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AA6234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5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AF78C9"/>
    <w:multiLevelType w:val="hybridMultilevel"/>
    <w:tmpl w:val="15B646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E93056"/>
    <w:multiLevelType w:val="hybridMultilevel"/>
    <w:tmpl w:val="3FFCF6A2"/>
    <w:lvl w:ilvl="0" w:tplc="D6864B34">
      <w:numFmt w:val="bullet"/>
      <w:lvlText w:val="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52B412D4"/>
    <w:multiLevelType w:val="hybridMultilevel"/>
    <w:tmpl w:val="292E430C"/>
    <w:lvl w:ilvl="0" w:tplc="AFE43576">
      <w:numFmt w:val="bullet"/>
      <w:lvlText w:val="–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FD087E"/>
    <w:multiLevelType w:val="hybridMultilevel"/>
    <w:tmpl w:val="0EE0F80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56B94796"/>
    <w:multiLevelType w:val="hybridMultilevel"/>
    <w:tmpl w:val="21702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862678"/>
    <w:multiLevelType w:val="hybridMultilevel"/>
    <w:tmpl w:val="FDCAF5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98E62C9"/>
    <w:multiLevelType w:val="hybridMultilevel"/>
    <w:tmpl w:val="1B76C15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5C32351D"/>
    <w:multiLevelType w:val="hybridMultilevel"/>
    <w:tmpl w:val="95740CA4"/>
    <w:lvl w:ilvl="0" w:tplc="4F82B4A2">
      <w:numFmt w:val="bullet"/>
      <w:lvlText w:val=""/>
      <w:lvlJc w:val="left"/>
      <w:pPr>
        <w:ind w:left="1030" w:hanging="5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6C8E4F6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3681384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13D09A3C">
      <w:numFmt w:val="bullet"/>
      <w:lvlText w:val="•"/>
      <w:lvlJc w:val="left"/>
      <w:pPr>
        <w:ind w:left="2773" w:hanging="708"/>
      </w:pPr>
      <w:rPr>
        <w:lang w:val="ru-RU" w:eastAsia="en-US" w:bidi="ar-SA"/>
      </w:rPr>
    </w:lvl>
    <w:lvl w:ilvl="4" w:tplc="64DE34B8">
      <w:numFmt w:val="bullet"/>
      <w:lvlText w:val="•"/>
      <w:lvlJc w:val="left"/>
      <w:pPr>
        <w:ind w:left="3806" w:hanging="708"/>
      </w:pPr>
      <w:rPr>
        <w:lang w:val="ru-RU" w:eastAsia="en-US" w:bidi="ar-SA"/>
      </w:rPr>
    </w:lvl>
    <w:lvl w:ilvl="5" w:tplc="E07818F0">
      <w:numFmt w:val="bullet"/>
      <w:lvlText w:val="•"/>
      <w:lvlJc w:val="left"/>
      <w:pPr>
        <w:ind w:left="4839" w:hanging="708"/>
      </w:pPr>
      <w:rPr>
        <w:lang w:val="ru-RU" w:eastAsia="en-US" w:bidi="ar-SA"/>
      </w:rPr>
    </w:lvl>
    <w:lvl w:ilvl="6" w:tplc="F8F43C04">
      <w:numFmt w:val="bullet"/>
      <w:lvlText w:val="•"/>
      <w:lvlJc w:val="left"/>
      <w:pPr>
        <w:ind w:left="5873" w:hanging="708"/>
      </w:pPr>
      <w:rPr>
        <w:lang w:val="ru-RU" w:eastAsia="en-US" w:bidi="ar-SA"/>
      </w:rPr>
    </w:lvl>
    <w:lvl w:ilvl="7" w:tplc="BCE06656">
      <w:numFmt w:val="bullet"/>
      <w:lvlText w:val="•"/>
      <w:lvlJc w:val="left"/>
      <w:pPr>
        <w:ind w:left="6906" w:hanging="708"/>
      </w:pPr>
      <w:rPr>
        <w:lang w:val="ru-RU" w:eastAsia="en-US" w:bidi="ar-SA"/>
      </w:rPr>
    </w:lvl>
    <w:lvl w:ilvl="8" w:tplc="911EAB08">
      <w:numFmt w:val="bullet"/>
      <w:lvlText w:val="•"/>
      <w:lvlJc w:val="left"/>
      <w:pPr>
        <w:ind w:left="7939" w:hanging="708"/>
      </w:pPr>
      <w:rPr>
        <w:lang w:val="ru-RU" w:eastAsia="en-US" w:bidi="ar-SA"/>
      </w:rPr>
    </w:lvl>
  </w:abstractNum>
  <w:abstractNum w:abstractNumId="42" w15:restartNumberingAfterBreak="0">
    <w:nsid w:val="6149062C"/>
    <w:multiLevelType w:val="hybridMultilevel"/>
    <w:tmpl w:val="0554CFC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1E9063B"/>
    <w:multiLevelType w:val="hybridMultilevel"/>
    <w:tmpl w:val="67489C94"/>
    <w:lvl w:ilvl="0" w:tplc="9F16B156"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3562445"/>
    <w:multiLevelType w:val="hybridMultilevel"/>
    <w:tmpl w:val="2424FC4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63F46042"/>
    <w:multiLevelType w:val="hybridMultilevel"/>
    <w:tmpl w:val="275E87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C16F43"/>
    <w:multiLevelType w:val="hybridMultilevel"/>
    <w:tmpl w:val="DDAA6184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C391012"/>
    <w:multiLevelType w:val="hybridMultilevel"/>
    <w:tmpl w:val="1F765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28B8F6">
      <w:numFmt w:val="bullet"/>
      <w:lvlText w:val="–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8E6358"/>
    <w:multiLevelType w:val="hybridMultilevel"/>
    <w:tmpl w:val="CA7A42D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5B67D5"/>
    <w:multiLevelType w:val="hybridMultilevel"/>
    <w:tmpl w:val="231A227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 w15:restartNumberingAfterBreak="0">
    <w:nsid w:val="75D667CE"/>
    <w:multiLevelType w:val="hybridMultilevel"/>
    <w:tmpl w:val="E17E524C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 w15:restartNumberingAfterBreak="0">
    <w:nsid w:val="7A1307F7"/>
    <w:multiLevelType w:val="hybridMultilevel"/>
    <w:tmpl w:val="8E108E24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 w15:restartNumberingAfterBreak="0">
    <w:nsid w:val="7BE67DF4"/>
    <w:multiLevelType w:val="hybridMultilevel"/>
    <w:tmpl w:val="7632FA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7"/>
  </w:num>
  <w:num w:numId="4">
    <w:abstractNumId w:val="43"/>
  </w:num>
  <w:num w:numId="5">
    <w:abstractNumId w:val="13"/>
  </w:num>
  <w:num w:numId="6">
    <w:abstractNumId w:val="46"/>
  </w:num>
  <w:num w:numId="7">
    <w:abstractNumId w:val="33"/>
  </w:num>
  <w:num w:numId="8">
    <w:abstractNumId w:val="14"/>
  </w:num>
  <w:num w:numId="9">
    <w:abstractNumId w:val="31"/>
  </w:num>
  <w:num w:numId="10">
    <w:abstractNumId w:val="49"/>
  </w:num>
  <w:num w:numId="11">
    <w:abstractNumId w:val="37"/>
  </w:num>
  <w:num w:numId="12">
    <w:abstractNumId w:val="4"/>
  </w:num>
  <w:num w:numId="13">
    <w:abstractNumId w:val="26"/>
  </w:num>
  <w:num w:numId="14">
    <w:abstractNumId w:val="0"/>
  </w:num>
  <w:num w:numId="15">
    <w:abstractNumId w:val="16"/>
  </w:num>
  <w:num w:numId="16">
    <w:abstractNumId w:val="1"/>
  </w:num>
  <w:num w:numId="17">
    <w:abstractNumId w:val="8"/>
  </w:num>
  <w:num w:numId="18">
    <w:abstractNumId w:val="52"/>
  </w:num>
  <w:num w:numId="19">
    <w:abstractNumId w:val="45"/>
  </w:num>
  <w:num w:numId="20">
    <w:abstractNumId w:val="2"/>
  </w:num>
  <w:num w:numId="21">
    <w:abstractNumId w:val="50"/>
  </w:num>
  <w:num w:numId="22">
    <w:abstractNumId w:val="42"/>
  </w:num>
  <w:num w:numId="23">
    <w:abstractNumId w:val="23"/>
  </w:num>
  <w:num w:numId="24">
    <w:abstractNumId w:val="5"/>
  </w:num>
  <w:num w:numId="25">
    <w:abstractNumId w:val="29"/>
  </w:num>
  <w:num w:numId="26">
    <w:abstractNumId w:val="34"/>
  </w:num>
  <w:num w:numId="27">
    <w:abstractNumId w:val="48"/>
  </w:num>
  <w:num w:numId="28">
    <w:abstractNumId w:val="12"/>
  </w:num>
  <w:num w:numId="29">
    <w:abstractNumId w:val="39"/>
  </w:num>
  <w:num w:numId="30">
    <w:abstractNumId w:val="19"/>
  </w:num>
  <w:num w:numId="31">
    <w:abstractNumId w:val="9"/>
  </w:num>
  <w:num w:numId="32">
    <w:abstractNumId w:val="24"/>
  </w:num>
  <w:num w:numId="33">
    <w:abstractNumId w:val="3"/>
  </w:num>
  <w:num w:numId="34">
    <w:abstractNumId w:val="41"/>
  </w:num>
  <w:num w:numId="35">
    <w:abstractNumId w:val="47"/>
  </w:num>
  <w:num w:numId="36">
    <w:abstractNumId w:val="20"/>
  </w:num>
  <w:num w:numId="37">
    <w:abstractNumId w:val="35"/>
  </w:num>
  <w:num w:numId="38">
    <w:abstractNumId w:val="51"/>
  </w:num>
  <w:num w:numId="39">
    <w:abstractNumId w:val="28"/>
  </w:num>
  <w:num w:numId="40">
    <w:abstractNumId w:val="30"/>
  </w:num>
  <w:num w:numId="41">
    <w:abstractNumId w:val="15"/>
  </w:num>
  <w:num w:numId="42">
    <w:abstractNumId w:val="36"/>
  </w:num>
  <w:num w:numId="43">
    <w:abstractNumId w:val="18"/>
  </w:num>
  <w:num w:numId="44">
    <w:abstractNumId w:val="22"/>
  </w:num>
  <w:num w:numId="45">
    <w:abstractNumId w:val="44"/>
  </w:num>
  <w:num w:numId="46">
    <w:abstractNumId w:val="21"/>
  </w:num>
  <w:num w:numId="47">
    <w:abstractNumId w:val="32"/>
  </w:num>
  <w:num w:numId="48">
    <w:abstractNumId w:val="25"/>
  </w:num>
  <w:num w:numId="49">
    <w:abstractNumId w:val="38"/>
  </w:num>
  <w:num w:numId="50">
    <w:abstractNumId w:val="40"/>
  </w:num>
  <w:num w:numId="51">
    <w:abstractNumId w:val="11"/>
  </w:num>
  <w:num w:numId="52">
    <w:abstractNumId w:val="7"/>
  </w:num>
  <w:num w:numId="53">
    <w:abstractNumId w:val="2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024"/>
    <w:rsid w:val="00001F2F"/>
    <w:rsid w:val="000038D7"/>
    <w:rsid w:val="000053EA"/>
    <w:rsid w:val="0000605C"/>
    <w:rsid w:val="00007739"/>
    <w:rsid w:val="00011CE0"/>
    <w:rsid w:val="00023125"/>
    <w:rsid w:val="00024024"/>
    <w:rsid w:val="00025A6E"/>
    <w:rsid w:val="00025FEF"/>
    <w:rsid w:val="00026576"/>
    <w:rsid w:val="00031B19"/>
    <w:rsid w:val="00031DB9"/>
    <w:rsid w:val="000334C3"/>
    <w:rsid w:val="00035D8B"/>
    <w:rsid w:val="0003628E"/>
    <w:rsid w:val="00037685"/>
    <w:rsid w:val="00037FC6"/>
    <w:rsid w:val="00040D2F"/>
    <w:rsid w:val="0004106F"/>
    <w:rsid w:val="00043F3C"/>
    <w:rsid w:val="00045BF8"/>
    <w:rsid w:val="00051BD1"/>
    <w:rsid w:val="00051FEF"/>
    <w:rsid w:val="000606D5"/>
    <w:rsid w:val="00065F37"/>
    <w:rsid w:val="00067664"/>
    <w:rsid w:val="000703D7"/>
    <w:rsid w:val="00080146"/>
    <w:rsid w:val="0008577E"/>
    <w:rsid w:val="00087327"/>
    <w:rsid w:val="00094484"/>
    <w:rsid w:val="00096B11"/>
    <w:rsid w:val="000A1B23"/>
    <w:rsid w:val="000A321F"/>
    <w:rsid w:val="000A3E4C"/>
    <w:rsid w:val="000A419F"/>
    <w:rsid w:val="000A5865"/>
    <w:rsid w:val="000B1FE5"/>
    <w:rsid w:val="000B2AFF"/>
    <w:rsid w:val="000B573C"/>
    <w:rsid w:val="000B7E67"/>
    <w:rsid w:val="000C0351"/>
    <w:rsid w:val="000C04DB"/>
    <w:rsid w:val="000C073B"/>
    <w:rsid w:val="000C1164"/>
    <w:rsid w:val="000C14C4"/>
    <w:rsid w:val="000D0056"/>
    <w:rsid w:val="000D3F34"/>
    <w:rsid w:val="000D6148"/>
    <w:rsid w:val="000D6DE2"/>
    <w:rsid w:val="000E12EF"/>
    <w:rsid w:val="000E1A85"/>
    <w:rsid w:val="000E2109"/>
    <w:rsid w:val="000E4A77"/>
    <w:rsid w:val="000E62C6"/>
    <w:rsid w:val="000F2B4D"/>
    <w:rsid w:val="000F2F16"/>
    <w:rsid w:val="000F3DA4"/>
    <w:rsid w:val="000F723A"/>
    <w:rsid w:val="000F7B7F"/>
    <w:rsid w:val="00102DE9"/>
    <w:rsid w:val="00103B33"/>
    <w:rsid w:val="00105348"/>
    <w:rsid w:val="001059CE"/>
    <w:rsid w:val="00107CDB"/>
    <w:rsid w:val="0011050A"/>
    <w:rsid w:val="001117E4"/>
    <w:rsid w:val="0011599A"/>
    <w:rsid w:val="00115C07"/>
    <w:rsid w:val="001300E7"/>
    <w:rsid w:val="00130F73"/>
    <w:rsid w:val="0013174D"/>
    <w:rsid w:val="001340D0"/>
    <w:rsid w:val="00141A44"/>
    <w:rsid w:val="001464F7"/>
    <w:rsid w:val="00150A22"/>
    <w:rsid w:val="00152D6A"/>
    <w:rsid w:val="00155B06"/>
    <w:rsid w:val="00156267"/>
    <w:rsid w:val="001567B0"/>
    <w:rsid w:val="00160A7B"/>
    <w:rsid w:val="00162B89"/>
    <w:rsid w:val="00165ACB"/>
    <w:rsid w:val="00165D7A"/>
    <w:rsid w:val="001709C1"/>
    <w:rsid w:val="001730FB"/>
    <w:rsid w:val="001749B8"/>
    <w:rsid w:val="001850BA"/>
    <w:rsid w:val="001861D4"/>
    <w:rsid w:val="00190719"/>
    <w:rsid w:val="00193912"/>
    <w:rsid w:val="00193EB7"/>
    <w:rsid w:val="00196551"/>
    <w:rsid w:val="00196A02"/>
    <w:rsid w:val="00196DB6"/>
    <w:rsid w:val="00196F37"/>
    <w:rsid w:val="00197E94"/>
    <w:rsid w:val="001A6714"/>
    <w:rsid w:val="001A6AEE"/>
    <w:rsid w:val="001B230E"/>
    <w:rsid w:val="001B37CF"/>
    <w:rsid w:val="001B44C5"/>
    <w:rsid w:val="001B6FF4"/>
    <w:rsid w:val="001C010E"/>
    <w:rsid w:val="001C0853"/>
    <w:rsid w:val="001C0FA4"/>
    <w:rsid w:val="001C31CE"/>
    <w:rsid w:val="001C48FD"/>
    <w:rsid w:val="001C7606"/>
    <w:rsid w:val="001D4C37"/>
    <w:rsid w:val="001D63A4"/>
    <w:rsid w:val="001E2015"/>
    <w:rsid w:val="001E2579"/>
    <w:rsid w:val="001E3BC2"/>
    <w:rsid w:val="001E676F"/>
    <w:rsid w:val="001F4777"/>
    <w:rsid w:val="001F4E26"/>
    <w:rsid w:val="001F5E06"/>
    <w:rsid w:val="002008A4"/>
    <w:rsid w:val="002023B2"/>
    <w:rsid w:val="00202889"/>
    <w:rsid w:val="00202C7B"/>
    <w:rsid w:val="00203806"/>
    <w:rsid w:val="002040A5"/>
    <w:rsid w:val="00205194"/>
    <w:rsid w:val="00205FC9"/>
    <w:rsid w:val="00210A1B"/>
    <w:rsid w:val="00211EB5"/>
    <w:rsid w:val="00214C72"/>
    <w:rsid w:val="0022011F"/>
    <w:rsid w:val="00221313"/>
    <w:rsid w:val="00222B4D"/>
    <w:rsid w:val="00223752"/>
    <w:rsid w:val="00230E92"/>
    <w:rsid w:val="00231455"/>
    <w:rsid w:val="00235869"/>
    <w:rsid w:val="00240D69"/>
    <w:rsid w:val="00241F9A"/>
    <w:rsid w:val="00244F64"/>
    <w:rsid w:val="002524B7"/>
    <w:rsid w:val="00253F5D"/>
    <w:rsid w:val="00254B3F"/>
    <w:rsid w:val="00254B73"/>
    <w:rsid w:val="0025646C"/>
    <w:rsid w:val="00261048"/>
    <w:rsid w:val="0026129E"/>
    <w:rsid w:val="002646DB"/>
    <w:rsid w:val="002646E3"/>
    <w:rsid w:val="00267EBF"/>
    <w:rsid w:val="0027105D"/>
    <w:rsid w:val="002718EE"/>
    <w:rsid w:val="0027681F"/>
    <w:rsid w:val="002774D2"/>
    <w:rsid w:val="00277832"/>
    <w:rsid w:val="00277F96"/>
    <w:rsid w:val="00285CE6"/>
    <w:rsid w:val="0028679D"/>
    <w:rsid w:val="00287595"/>
    <w:rsid w:val="00291B97"/>
    <w:rsid w:val="00292415"/>
    <w:rsid w:val="00293D51"/>
    <w:rsid w:val="002977E0"/>
    <w:rsid w:val="002A0B7B"/>
    <w:rsid w:val="002A3523"/>
    <w:rsid w:val="002A6394"/>
    <w:rsid w:val="002A70FC"/>
    <w:rsid w:val="002B0496"/>
    <w:rsid w:val="002B050C"/>
    <w:rsid w:val="002B0A55"/>
    <w:rsid w:val="002B57CE"/>
    <w:rsid w:val="002B6388"/>
    <w:rsid w:val="002C28F7"/>
    <w:rsid w:val="002C2E7B"/>
    <w:rsid w:val="002C41C1"/>
    <w:rsid w:val="002C44E2"/>
    <w:rsid w:val="002C4C0A"/>
    <w:rsid w:val="002C5640"/>
    <w:rsid w:val="002C5C30"/>
    <w:rsid w:val="002C7A9C"/>
    <w:rsid w:val="002D3994"/>
    <w:rsid w:val="002D6809"/>
    <w:rsid w:val="002D7CEC"/>
    <w:rsid w:val="002E0409"/>
    <w:rsid w:val="002E3927"/>
    <w:rsid w:val="002E5741"/>
    <w:rsid w:val="002E6FFA"/>
    <w:rsid w:val="002E70CD"/>
    <w:rsid w:val="002F107A"/>
    <w:rsid w:val="002F218B"/>
    <w:rsid w:val="00300FC2"/>
    <w:rsid w:val="0030373E"/>
    <w:rsid w:val="00305219"/>
    <w:rsid w:val="00305A39"/>
    <w:rsid w:val="00306EFF"/>
    <w:rsid w:val="003118A2"/>
    <w:rsid w:val="003157DB"/>
    <w:rsid w:val="00316D8C"/>
    <w:rsid w:val="00316F69"/>
    <w:rsid w:val="003173A2"/>
    <w:rsid w:val="00322E4B"/>
    <w:rsid w:val="0032356A"/>
    <w:rsid w:val="003235D6"/>
    <w:rsid w:val="00324CA5"/>
    <w:rsid w:val="00325C1A"/>
    <w:rsid w:val="00325D03"/>
    <w:rsid w:val="00326BF5"/>
    <w:rsid w:val="00330B11"/>
    <w:rsid w:val="00331CAA"/>
    <w:rsid w:val="00333E59"/>
    <w:rsid w:val="00334EF6"/>
    <w:rsid w:val="00335211"/>
    <w:rsid w:val="00343437"/>
    <w:rsid w:val="00343682"/>
    <w:rsid w:val="003557F3"/>
    <w:rsid w:val="00355FC6"/>
    <w:rsid w:val="003623C8"/>
    <w:rsid w:val="00362D16"/>
    <w:rsid w:val="0036430A"/>
    <w:rsid w:val="00364B4B"/>
    <w:rsid w:val="00371153"/>
    <w:rsid w:val="00373FCE"/>
    <w:rsid w:val="0037633C"/>
    <w:rsid w:val="00376F68"/>
    <w:rsid w:val="00377631"/>
    <w:rsid w:val="00380323"/>
    <w:rsid w:val="00381426"/>
    <w:rsid w:val="00382A80"/>
    <w:rsid w:val="00385F1A"/>
    <w:rsid w:val="003879F3"/>
    <w:rsid w:val="003906A8"/>
    <w:rsid w:val="00390FAA"/>
    <w:rsid w:val="00392FFD"/>
    <w:rsid w:val="0039648B"/>
    <w:rsid w:val="003A0B0A"/>
    <w:rsid w:val="003A1276"/>
    <w:rsid w:val="003A22C5"/>
    <w:rsid w:val="003A30EF"/>
    <w:rsid w:val="003A4F45"/>
    <w:rsid w:val="003A5C73"/>
    <w:rsid w:val="003A6685"/>
    <w:rsid w:val="003B2C28"/>
    <w:rsid w:val="003B2F07"/>
    <w:rsid w:val="003B3A63"/>
    <w:rsid w:val="003B3C18"/>
    <w:rsid w:val="003B43EA"/>
    <w:rsid w:val="003B49E1"/>
    <w:rsid w:val="003B56F3"/>
    <w:rsid w:val="003B5B03"/>
    <w:rsid w:val="003B7E26"/>
    <w:rsid w:val="003B7EFB"/>
    <w:rsid w:val="003C3D26"/>
    <w:rsid w:val="003D17EB"/>
    <w:rsid w:val="003D2648"/>
    <w:rsid w:val="003D3163"/>
    <w:rsid w:val="003D5764"/>
    <w:rsid w:val="003E04BC"/>
    <w:rsid w:val="003E0896"/>
    <w:rsid w:val="003E0E75"/>
    <w:rsid w:val="003E0F95"/>
    <w:rsid w:val="003E1413"/>
    <w:rsid w:val="003E26F2"/>
    <w:rsid w:val="003E4240"/>
    <w:rsid w:val="003E66DF"/>
    <w:rsid w:val="003E79AC"/>
    <w:rsid w:val="003E7E1E"/>
    <w:rsid w:val="003F0B15"/>
    <w:rsid w:val="003F2BB4"/>
    <w:rsid w:val="003F5916"/>
    <w:rsid w:val="003F61A1"/>
    <w:rsid w:val="003F7C18"/>
    <w:rsid w:val="00401705"/>
    <w:rsid w:val="004019D6"/>
    <w:rsid w:val="004029D0"/>
    <w:rsid w:val="00405EFD"/>
    <w:rsid w:val="00405FFD"/>
    <w:rsid w:val="00407FA0"/>
    <w:rsid w:val="004105EC"/>
    <w:rsid w:val="00411B46"/>
    <w:rsid w:val="00412841"/>
    <w:rsid w:val="004131E6"/>
    <w:rsid w:val="00414AFA"/>
    <w:rsid w:val="00415276"/>
    <w:rsid w:val="00416791"/>
    <w:rsid w:val="004175B5"/>
    <w:rsid w:val="00417E66"/>
    <w:rsid w:val="00420AB8"/>
    <w:rsid w:val="00420ED3"/>
    <w:rsid w:val="0042113B"/>
    <w:rsid w:val="00424692"/>
    <w:rsid w:val="00424A96"/>
    <w:rsid w:val="00426378"/>
    <w:rsid w:val="0042687A"/>
    <w:rsid w:val="00426E35"/>
    <w:rsid w:val="004278AD"/>
    <w:rsid w:val="004311AE"/>
    <w:rsid w:val="00435BEF"/>
    <w:rsid w:val="004434BA"/>
    <w:rsid w:val="0044573F"/>
    <w:rsid w:val="004458A1"/>
    <w:rsid w:val="0044704B"/>
    <w:rsid w:val="004511DE"/>
    <w:rsid w:val="00451B0A"/>
    <w:rsid w:val="00452535"/>
    <w:rsid w:val="00452DBD"/>
    <w:rsid w:val="00454475"/>
    <w:rsid w:val="00454A26"/>
    <w:rsid w:val="00454E63"/>
    <w:rsid w:val="004574B7"/>
    <w:rsid w:val="00460118"/>
    <w:rsid w:val="00462563"/>
    <w:rsid w:val="00462F98"/>
    <w:rsid w:val="00463051"/>
    <w:rsid w:val="0046352D"/>
    <w:rsid w:val="00464D3E"/>
    <w:rsid w:val="00467949"/>
    <w:rsid w:val="00467D20"/>
    <w:rsid w:val="004716C1"/>
    <w:rsid w:val="00472EB6"/>
    <w:rsid w:val="00474466"/>
    <w:rsid w:val="00477B24"/>
    <w:rsid w:val="0048283F"/>
    <w:rsid w:val="0048339E"/>
    <w:rsid w:val="0048561C"/>
    <w:rsid w:val="00485C23"/>
    <w:rsid w:val="0048684B"/>
    <w:rsid w:val="00491CE3"/>
    <w:rsid w:val="00492209"/>
    <w:rsid w:val="004959D3"/>
    <w:rsid w:val="00497D5B"/>
    <w:rsid w:val="004A1500"/>
    <w:rsid w:val="004A17D8"/>
    <w:rsid w:val="004A569D"/>
    <w:rsid w:val="004B0A90"/>
    <w:rsid w:val="004B0B10"/>
    <w:rsid w:val="004B1816"/>
    <w:rsid w:val="004B501D"/>
    <w:rsid w:val="004B548F"/>
    <w:rsid w:val="004C04AF"/>
    <w:rsid w:val="004C065A"/>
    <w:rsid w:val="004C0DB3"/>
    <w:rsid w:val="004C21FF"/>
    <w:rsid w:val="004C3410"/>
    <w:rsid w:val="004C652C"/>
    <w:rsid w:val="004C7F25"/>
    <w:rsid w:val="004D0295"/>
    <w:rsid w:val="004D0B2C"/>
    <w:rsid w:val="004D186D"/>
    <w:rsid w:val="004D3D3D"/>
    <w:rsid w:val="004D54F5"/>
    <w:rsid w:val="004E3562"/>
    <w:rsid w:val="004E5EE4"/>
    <w:rsid w:val="004E7FD1"/>
    <w:rsid w:val="004F0B0E"/>
    <w:rsid w:val="004F4C8B"/>
    <w:rsid w:val="004F7140"/>
    <w:rsid w:val="004F772B"/>
    <w:rsid w:val="005048C2"/>
    <w:rsid w:val="00504B40"/>
    <w:rsid w:val="00506331"/>
    <w:rsid w:val="005077B0"/>
    <w:rsid w:val="00515BD5"/>
    <w:rsid w:val="00516235"/>
    <w:rsid w:val="005166DD"/>
    <w:rsid w:val="00524494"/>
    <w:rsid w:val="0052649F"/>
    <w:rsid w:val="00530B51"/>
    <w:rsid w:val="00533F1E"/>
    <w:rsid w:val="00535E40"/>
    <w:rsid w:val="00543B48"/>
    <w:rsid w:val="005467DB"/>
    <w:rsid w:val="005535ED"/>
    <w:rsid w:val="00555977"/>
    <w:rsid w:val="00561A4B"/>
    <w:rsid w:val="00562493"/>
    <w:rsid w:val="005661BB"/>
    <w:rsid w:val="005700DB"/>
    <w:rsid w:val="005706F0"/>
    <w:rsid w:val="00570DB2"/>
    <w:rsid w:val="00571ADB"/>
    <w:rsid w:val="00572A3B"/>
    <w:rsid w:val="00572EAA"/>
    <w:rsid w:val="005753A7"/>
    <w:rsid w:val="00576587"/>
    <w:rsid w:val="0057724E"/>
    <w:rsid w:val="00580A04"/>
    <w:rsid w:val="0058244B"/>
    <w:rsid w:val="00585860"/>
    <w:rsid w:val="00596E61"/>
    <w:rsid w:val="005A750A"/>
    <w:rsid w:val="005B3254"/>
    <w:rsid w:val="005B69A7"/>
    <w:rsid w:val="005C2935"/>
    <w:rsid w:val="005C47DA"/>
    <w:rsid w:val="005D2E06"/>
    <w:rsid w:val="005D311F"/>
    <w:rsid w:val="005D6E2D"/>
    <w:rsid w:val="005D74EF"/>
    <w:rsid w:val="005E0ACB"/>
    <w:rsid w:val="005E0D1F"/>
    <w:rsid w:val="005F110F"/>
    <w:rsid w:val="005F4BAC"/>
    <w:rsid w:val="005F5519"/>
    <w:rsid w:val="005F72E9"/>
    <w:rsid w:val="0060016B"/>
    <w:rsid w:val="00600BF3"/>
    <w:rsid w:val="00600D4E"/>
    <w:rsid w:val="00601D39"/>
    <w:rsid w:val="00602CDF"/>
    <w:rsid w:val="00603C4C"/>
    <w:rsid w:val="00604AAF"/>
    <w:rsid w:val="0060502C"/>
    <w:rsid w:val="006059ED"/>
    <w:rsid w:val="00610434"/>
    <w:rsid w:val="00610623"/>
    <w:rsid w:val="00611CBC"/>
    <w:rsid w:val="00612943"/>
    <w:rsid w:val="00617158"/>
    <w:rsid w:val="00622846"/>
    <w:rsid w:val="0062313B"/>
    <w:rsid w:val="0062429A"/>
    <w:rsid w:val="00624F32"/>
    <w:rsid w:val="00625BF6"/>
    <w:rsid w:val="006264BC"/>
    <w:rsid w:val="00630156"/>
    <w:rsid w:val="00632B17"/>
    <w:rsid w:val="00632D29"/>
    <w:rsid w:val="00632E21"/>
    <w:rsid w:val="006419B9"/>
    <w:rsid w:val="00641A3B"/>
    <w:rsid w:val="00647121"/>
    <w:rsid w:val="006474A7"/>
    <w:rsid w:val="00651C86"/>
    <w:rsid w:val="0065378E"/>
    <w:rsid w:val="006608BE"/>
    <w:rsid w:val="00661846"/>
    <w:rsid w:val="00663367"/>
    <w:rsid w:val="00663CEC"/>
    <w:rsid w:val="00664379"/>
    <w:rsid w:val="00665A71"/>
    <w:rsid w:val="006663DD"/>
    <w:rsid w:val="006670FB"/>
    <w:rsid w:val="00674AD2"/>
    <w:rsid w:val="00674DA2"/>
    <w:rsid w:val="006760A7"/>
    <w:rsid w:val="00680276"/>
    <w:rsid w:val="00684C98"/>
    <w:rsid w:val="00685A8E"/>
    <w:rsid w:val="006867D2"/>
    <w:rsid w:val="006901E2"/>
    <w:rsid w:val="006914F9"/>
    <w:rsid w:val="00691CF4"/>
    <w:rsid w:val="0069656F"/>
    <w:rsid w:val="006978F0"/>
    <w:rsid w:val="006A2418"/>
    <w:rsid w:val="006A3EE3"/>
    <w:rsid w:val="006A59C7"/>
    <w:rsid w:val="006A5D72"/>
    <w:rsid w:val="006A70E0"/>
    <w:rsid w:val="006B1CF4"/>
    <w:rsid w:val="006B6D60"/>
    <w:rsid w:val="006C100E"/>
    <w:rsid w:val="006C2821"/>
    <w:rsid w:val="006C3A5C"/>
    <w:rsid w:val="006C54F7"/>
    <w:rsid w:val="006D088F"/>
    <w:rsid w:val="006D0C97"/>
    <w:rsid w:val="006D1390"/>
    <w:rsid w:val="006D17C7"/>
    <w:rsid w:val="006D2213"/>
    <w:rsid w:val="006D2848"/>
    <w:rsid w:val="006D7459"/>
    <w:rsid w:val="006E00AC"/>
    <w:rsid w:val="006E2113"/>
    <w:rsid w:val="006E31CE"/>
    <w:rsid w:val="006E32F1"/>
    <w:rsid w:val="006E3A0B"/>
    <w:rsid w:val="006E55BA"/>
    <w:rsid w:val="006E67DB"/>
    <w:rsid w:val="006E7C2F"/>
    <w:rsid w:val="006F0DE6"/>
    <w:rsid w:val="006F1ABD"/>
    <w:rsid w:val="006F49C0"/>
    <w:rsid w:val="006F58DE"/>
    <w:rsid w:val="006F7A21"/>
    <w:rsid w:val="006F7DB0"/>
    <w:rsid w:val="007018C8"/>
    <w:rsid w:val="00701A53"/>
    <w:rsid w:val="00702B6C"/>
    <w:rsid w:val="0070327A"/>
    <w:rsid w:val="007045D3"/>
    <w:rsid w:val="00711C71"/>
    <w:rsid w:val="007127ED"/>
    <w:rsid w:val="00712B02"/>
    <w:rsid w:val="00713A07"/>
    <w:rsid w:val="007166CE"/>
    <w:rsid w:val="00716A81"/>
    <w:rsid w:val="00720793"/>
    <w:rsid w:val="00720A51"/>
    <w:rsid w:val="00721625"/>
    <w:rsid w:val="00722151"/>
    <w:rsid w:val="00722863"/>
    <w:rsid w:val="00725E14"/>
    <w:rsid w:val="007269F4"/>
    <w:rsid w:val="00732765"/>
    <w:rsid w:val="00740298"/>
    <w:rsid w:val="007413AC"/>
    <w:rsid w:val="0074154A"/>
    <w:rsid w:val="00741984"/>
    <w:rsid w:val="00743E69"/>
    <w:rsid w:val="0074513E"/>
    <w:rsid w:val="00745843"/>
    <w:rsid w:val="00751134"/>
    <w:rsid w:val="00755922"/>
    <w:rsid w:val="00756F66"/>
    <w:rsid w:val="007573C1"/>
    <w:rsid w:val="00757508"/>
    <w:rsid w:val="007607F0"/>
    <w:rsid w:val="00762143"/>
    <w:rsid w:val="007669EA"/>
    <w:rsid w:val="00770634"/>
    <w:rsid w:val="007722B4"/>
    <w:rsid w:val="00776D0A"/>
    <w:rsid w:val="00776E4C"/>
    <w:rsid w:val="00776F40"/>
    <w:rsid w:val="00787A6F"/>
    <w:rsid w:val="0079258D"/>
    <w:rsid w:val="007931F3"/>
    <w:rsid w:val="00796C0B"/>
    <w:rsid w:val="007A02F4"/>
    <w:rsid w:val="007A5E8C"/>
    <w:rsid w:val="007A73E6"/>
    <w:rsid w:val="007B018F"/>
    <w:rsid w:val="007B6600"/>
    <w:rsid w:val="007B6F7F"/>
    <w:rsid w:val="007C1EAF"/>
    <w:rsid w:val="007D062E"/>
    <w:rsid w:val="007D0926"/>
    <w:rsid w:val="007D2396"/>
    <w:rsid w:val="007D30AC"/>
    <w:rsid w:val="007D4C9A"/>
    <w:rsid w:val="007D4EDD"/>
    <w:rsid w:val="007D7478"/>
    <w:rsid w:val="007E0ADA"/>
    <w:rsid w:val="007E5846"/>
    <w:rsid w:val="007E5897"/>
    <w:rsid w:val="007E5A94"/>
    <w:rsid w:val="007E5B55"/>
    <w:rsid w:val="007E6506"/>
    <w:rsid w:val="007F2DDE"/>
    <w:rsid w:val="007F3B1C"/>
    <w:rsid w:val="007F5FF6"/>
    <w:rsid w:val="007F6979"/>
    <w:rsid w:val="007F762A"/>
    <w:rsid w:val="00801427"/>
    <w:rsid w:val="00803504"/>
    <w:rsid w:val="008043ED"/>
    <w:rsid w:val="00813099"/>
    <w:rsid w:val="00813471"/>
    <w:rsid w:val="00814916"/>
    <w:rsid w:val="00816D97"/>
    <w:rsid w:val="00820CE8"/>
    <w:rsid w:val="00821A34"/>
    <w:rsid w:val="008243C7"/>
    <w:rsid w:val="008248E3"/>
    <w:rsid w:val="008279AC"/>
    <w:rsid w:val="008301B4"/>
    <w:rsid w:val="0083052C"/>
    <w:rsid w:val="00833FD0"/>
    <w:rsid w:val="008437E1"/>
    <w:rsid w:val="0084503A"/>
    <w:rsid w:val="00846733"/>
    <w:rsid w:val="00850415"/>
    <w:rsid w:val="00851D6E"/>
    <w:rsid w:val="00852563"/>
    <w:rsid w:val="00854BB2"/>
    <w:rsid w:val="00855AE7"/>
    <w:rsid w:val="00855C42"/>
    <w:rsid w:val="008567C5"/>
    <w:rsid w:val="0085697C"/>
    <w:rsid w:val="008573C5"/>
    <w:rsid w:val="008649C0"/>
    <w:rsid w:val="00873F38"/>
    <w:rsid w:val="008754C5"/>
    <w:rsid w:val="0088191C"/>
    <w:rsid w:val="00882B22"/>
    <w:rsid w:val="008856F1"/>
    <w:rsid w:val="0089218D"/>
    <w:rsid w:val="008953D6"/>
    <w:rsid w:val="008A073C"/>
    <w:rsid w:val="008A51AC"/>
    <w:rsid w:val="008A6B78"/>
    <w:rsid w:val="008B001B"/>
    <w:rsid w:val="008B02BB"/>
    <w:rsid w:val="008B0F1C"/>
    <w:rsid w:val="008B1E89"/>
    <w:rsid w:val="008B38DF"/>
    <w:rsid w:val="008B598E"/>
    <w:rsid w:val="008B6568"/>
    <w:rsid w:val="008B672D"/>
    <w:rsid w:val="008B7B50"/>
    <w:rsid w:val="008C3B0B"/>
    <w:rsid w:val="008C5EE5"/>
    <w:rsid w:val="008C69CC"/>
    <w:rsid w:val="008C6D3F"/>
    <w:rsid w:val="008D009B"/>
    <w:rsid w:val="008D190D"/>
    <w:rsid w:val="008D21EC"/>
    <w:rsid w:val="008D337F"/>
    <w:rsid w:val="008D673F"/>
    <w:rsid w:val="008D763E"/>
    <w:rsid w:val="008E0BEE"/>
    <w:rsid w:val="008E2824"/>
    <w:rsid w:val="008E3625"/>
    <w:rsid w:val="008F1F96"/>
    <w:rsid w:val="008F30C6"/>
    <w:rsid w:val="008F32E6"/>
    <w:rsid w:val="008F35BB"/>
    <w:rsid w:val="008F39B2"/>
    <w:rsid w:val="008F4CAC"/>
    <w:rsid w:val="0090002A"/>
    <w:rsid w:val="00900547"/>
    <w:rsid w:val="00900E68"/>
    <w:rsid w:val="00901D71"/>
    <w:rsid w:val="009021F4"/>
    <w:rsid w:val="0090302C"/>
    <w:rsid w:val="00911AE0"/>
    <w:rsid w:val="00911F1A"/>
    <w:rsid w:val="00912BE4"/>
    <w:rsid w:val="00914115"/>
    <w:rsid w:val="00915840"/>
    <w:rsid w:val="009171DE"/>
    <w:rsid w:val="00922DE0"/>
    <w:rsid w:val="00924C85"/>
    <w:rsid w:val="0092513C"/>
    <w:rsid w:val="00927B82"/>
    <w:rsid w:val="00927BA3"/>
    <w:rsid w:val="00932A2D"/>
    <w:rsid w:val="00934EA0"/>
    <w:rsid w:val="00935607"/>
    <w:rsid w:val="0094032D"/>
    <w:rsid w:val="009409B0"/>
    <w:rsid w:val="009413AF"/>
    <w:rsid w:val="00945DA6"/>
    <w:rsid w:val="00946E3A"/>
    <w:rsid w:val="00947770"/>
    <w:rsid w:val="00951969"/>
    <w:rsid w:val="00960374"/>
    <w:rsid w:val="0096160D"/>
    <w:rsid w:val="00961989"/>
    <w:rsid w:val="00961DA0"/>
    <w:rsid w:val="00962EF0"/>
    <w:rsid w:val="009637A3"/>
    <w:rsid w:val="00964D7E"/>
    <w:rsid w:val="00970F79"/>
    <w:rsid w:val="00972F3A"/>
    <w:rsid w:val="00973C95"/>
    <w:rsid w:val="00973E33"/>
    <w:rsid w:val="0097546A"/>
    <w:rsid w:val="009757F2"/>
    <w:rsid w:val="00984F7F"/>
    <w:rsid w:val="009856FA"/>
    <w:rsid w:val="0099225C"/>
    <w:rsid w:val="0099469C"/>
    <w:rsid w:val="00995E03"/>
    <w:rsid w:val="009974FB"/>
    <w:rsid w:val="00997F40"/>
    <w:rsid w:val="009A0ADF"/>
    <w:rsid w:val="009A132C"/>
    <w:rsid w:val="009A1856"/>
    <w:rsid w:val="009A6615"/>
    <w:rsid w:val="009A7DE2"/>
    <w:rsid w:val="009B0731"/>
    <w:rsid w:val="009B37F0"/>
    <w:rsid w:val="009B5158"/>
    <w:rsid w:val="009C0304"/>
    <w:rsid w:val="009C1029"/>
    <w:rsid w:val="009C1AD6"/>
    <w:rsid w:val="009C218F"/>
    <w:rsid w:val="009C257D"/>
    <w:rsid w:val="009C3056"/>
    <w:rsid w:val="009C4308"/>
    <w:rsid w:val="009C4B4B"/>
    <w:rsid w:val="009C6182"/>
    <w:rsid w:val="009D36E1"/>
    <w:rsid w:val="009D4CC5"/>
    <w:rsid w:val="009D5FBC"/>
    <w:rsid w:val="009D60D1"/>
    <w:rsid w:val="009D6B67"/>
    <w:rsid w:val="009D70D5"/>
    <w:rsid w:val="009D737B"/>
    <w:rsid w:val="009E20F4"/>
    <w:rsid w:val="009E3DBD"/>
    <w:rsid w:val="009E729D"/>
    <w:rsid w:val="009F1A4E"/>
    <w:rsid w:val="009F33A7"/>
    <w:rsid w:val="009F45CC"/>
    <w:rsid w:val="009F48E8"/>
    <w:rsid w:val="009F63A1"/>
    <w:rsid w:val="009F775C"/>
    <w:rsid w:val="00A008C6"/>
    <w:rsid w:val="00A009FF"/>
    <w:rsid w:val="00A00DCE"/>
    <w:rsid w:val="00A04320"/>
    <w:rsid w:val="00A04B5A"/>
    <w:rsid w:val="00A0515C"/>
    <w:rsid w:val="00A05887"/>
    <w:rsid w:val="00A05EA0"/>
    <w:rsid w:val="00A06C9C"/>
    <w:rsid w:val="00A10259"/>
    <w:rsid w:val="00A123A7"/>
    <w:rsid w:val="00A14848"/>
    <w:rsid w:val="00A15BB1"/>
    <w:rsid w:val="00A16203"/>
    <w:rsid w:val="00A17CAA"/>
    <w:rsid w:val="00A21517"/>
    <w:rsid w:val="00A22B4D"/>
    <w:rsid w:val="00A31884"/>
    <w:rsid w:val="00A321A7"/>
    <w:rsid w:val="00A326DD"/>
    <w:rsid w:val="00A33109"/>
    <w:rsid w:val="00A33873"/>
    <w:rsid w:val="00A33AFB"/>
    <w:rsid w:val="00A342C6"/>
    <w:rsid w:val="00A3471B"/>
    <w:rsid w:val="00A42F4D"/>
    <w:rsid w:val="00A455B4"/>
    <w:rsid w:val="00A46971"/>
    <w:rsid w:val="00A5243C"/>
    <w:rsid w:val="00A52F5B"/>
    <w:rsid w:val="00A53818"/>
    <w:rsid w:val="00A56FC8"/>
    <w:rsid w:val="00A57B6D"/>
    <w:rsid w:val="00A61B93"/>
    <w:rsid w:val="00A62150"/>
    <w:rsid w:val="00A6271F"/>
    <w:rsid w:val="00A63820"/>
    <w:rsid w:val="00A67580"/>
    <w:rsid w:val="00A713E3"/>
    <w:rsid w:val="00A733BC"/>
    <w:rsid w:val="00A758EF"/>
    <w:rsid w:val="00A77E14"/>
    <w:rsid w:val="00A801C2"/>
    <w:rsid w:val="00A84827"/>
    <w:rsid w:val="00A92D4B"/>
    <w:rsid w:val="00A94212"/>
    <w:rsid w:val="00AA0BBD"/>
    <w:rsid w:val="00AA0DAA"/>
    <w:rsid w:val="00AA4470"/>
    <w:rsid w:val="00AA5B54"/>
    <w:rsid w:val="00AB3962"/>
    <w:rsid w:val="00AB3992"/>
    <w:rsid w:val="00AB3D20"/>
    <w:rsid w:val="00AB4101"/>
    <w:rsid w:val="00AB4453"/>
    <w:rsid w:val="00AB54AF"/>
    <w:rsid w:val="00AB5C6F"/>
    <w:rsid w:val="00AB7A4F"/>
    <w:rsid w:val="00AC028E"/>
    <w:rsid w:val="00AC2ABF"/>
    <w:rsid w:val="00AC2F43"/>
    <w:rsid w:val="00AC4482"/>
    <w:rsid w:val="00AC596C"/>
    <w:rsid w:val="00AC5C9A"/>
    <w:rsid w:val="00AC6198"/>
    <w:rsid w:val="00AC6CC6"/>
    <w:rsid w:val="00AC6E32"/>
    <w:rsid w:val="00AC7699"/>
    <w:rsid w:val="00AD3DA4"/>
    <w:rsid w:val="00AD7C40"/>
    <w:rsid w:val="00AE538E"/>
    <w:rsid w:val="00AE7303"/>
    <w:rsid w:val="00AE7E4F"/>
    <w:rsid w:val="00AF11B1"/>
    <w:rsid w:val="00AF14BA"/>
    <w:rsid w:val="00AF44AF"/>
    <w:rsid w:val="00AF45D5"/>
    <w:rsid w:val="00AF5AAD"/>
    <w:rsid w:val="00AF5DB7"/>
    <w:rsid w:val="00AF6355"/>
    <w:rsid w:val="00B009E9"/>
    <w:rsid w:val="00B01093"/>
    <w:rsid w:val="00B057E6"/>
    <w:rsid w:val="00B117A5"/>
    <w:rsid w:val="00B12CD4"/>
    <w:rsid w:val="00B177D1"/>
    <w:rsid w:val="00B17A18"/>
    <w:rsid w:val="00B17A3C"/>
    <w:rsid w:val="00B20DA3"/>
    <w:rsid w:val="00B21DDC"/>
    <w:rsid w:val="00B23A54"/>
    <w:rsid w:val="00B23ED7"/>
    <w:rsid w:val="00B311A1"/>
    <w:rsid w:val="00B31242"/>
    <w:rsid w:val="00B3182B"/>
    <w:rsid w:val="00B34027"/>
    <w:rsid w:val="00B34361"/>
    <w:rsid w:val="00B37FC0"/>
    <w:rsid w:val="00B42A5A"/>
    <w:rsid w:val="00B43C59"/>
    <w:rsid w:val="00B463DB"/>
    <w:rsid w:val="00B46F1F"/>
    <w:rsid w:val="00B50353"/>
    <w:rsid w:val="00B50454"/>
    <w:rsid w:val="00B50E3A"/>
    <w:rsid w:val="00B5426D"/>
    <w:rsid w:val="00B5457A"/>
    <w:rsid w:val="00B55390"/>
    <w:rsid w:val="00B5669A"/>
    <w:rsid w:val="00B57699"/>
    <w:rsid w:val="00B57EFC"/>
    <w:rsid w:val="00B60C8B"/>
    <w:rsid w:val="00B67137"/>
    <w:rsid w:val="00B71EB0"/>
    <w:rsid w:val="00B72609"/>
    <w:rsid w:val="00B74A29"/>
    <w:rsid w:val="00B76836"/>
    <w:rsid w:val="00B772DE"/>
    <w:rsid w:val="00B80B58"/>
    <w:rsid w:val="00B81D36"/>
    <w:rsid w:val="00B82909"/>
    <w:rsid w:val="00B877BA"/>
    <w:rsid w:val="00B929AB"/>
    <w:rsid w:val="00B93422"/>
    <w:rsid w:val="00B95EB3"/>
    <w:rsid w:val="00B9649A"/>
    <w:rsid w:val="00B9721D"/>
    <w:rsid w:val="00BA0855"/>
    <w:rsid w:val="00BA2919"/>
    <w:rsid w:val="00BA6E23"/>
    <w:rsid w:val="00BB1179"/>
    <w:rsid w:val="00BB14A7"/>
    <w:rsid w:val="00BB3E88"/>
    <w:rsid w:val="00BB57FA"/>
    <w:rsid w:val="00BB585C"/>
    <w:rsid w:val="00BB7CE4"/>
    <w:rsid w:val="00BB7FD4"/>
    <w:rsid w:val="00BC018C"/>
    <w:rsid w:val="00BC02F1"/>
    <w:rsid w:val="00BC0628"/>
    <w:rsid w:val="00BC2629"/>
    <w:rsid w:val="00BC27AF"/>
    <w:rsid w:val="00BC6700"/>
    <w:rsid w:val="00BD064F"/>
    <w:rsid w:val="00BD3508"/>
    <w:rsid w:val="00BD3F22"/>
    <w:rsid w:val="00BD48D5"/>
    <w:rsid w:val="00BD7902"/>
    <w:rsid w:val="00BD7BD6"/>
    <w:rsid w:val="00BE1952"/>
    <w:rsid w:val="00BE2545"/>
    <w:rsid w:val="00BE4C21"/>
    <w:rsid w:val="00BE5802"/>
    <w:rsid w:val="00BE5AB3"/>
    <w:rsid w:val="00BE72C8"/>
    <w:rsid w:val="00BE7B58"/>
    <w:rsid w:val="00BF01BE"/>
    <w:rsid w:val="00BF16B8"/>
    <w:rsid w:val="00BF28B0"/>
    <w:rsid w:val="00BF3BD5"/>
    <w:rsid w:val="00BF57CA"/>
    <w:rsid w:val="00C04462"/>
    <w:rsid w:val="00C06E85"/>
    <w:rsid w:val="00C071E5"/>
    <w:rsid w:val="00C10204"/>
    <w:rsid w:val="00C10EC4"/>
    <w:rsid w:val="00C1135F"/>
    <w:rsid w:val="00C11C7A"/>
    <w:rsid w:val="00C1524E"/>
    <w:rsid w:val="00C159F8"/>
    <w:rsid w:val="00C17626"/>
    <w:rsid w:val="00C23B90"/>
    <w:rsid w:val="00C25F20"/>
    <w:rsid w:val="00C26A70"/>
    <w:rsid w:val="00C304A7"/>
    <w:rsid w:val="00C30E7F"/>
    <w:rsid w:val="00C32C7C"/>
    <w:rsid w:val="00C362E3"/>
    <w:rsid w:val="00C41DB5"/>
    <w:rsid w:val="00C42202"/>
    <w:rsid w:val="00C45716"/>
    <w:rsid w:val="00C463B0"/>
    <w:rsid w:val="00C46427"/>
    <w:rsid w:val="00C47C34"/>
    <w:rsid w:val="00C50295"/>
    <w:rsid w:val="00C50F5E"/>
    <w:rsid w:val="00C53892"/>
    <w:rsid w:val="00C544D0"/>
    <w:rsid w:val="00C55E39"/>
    <w:rsid w:val="00C56FA2"/>
    <w:rsid w:val="00C57F82"/>
    <w:rsid w:val="00C62AD8"/>
    <w:rsid w:val="00C64878"/>
    <w:rsid w:val="00C67BA6"/>
    <w:rsid w:val="00C74DD0"/>
    <w:rsid w:val="00C75086"/>
    <w:rsid w:val="00C757EE"/>
    <w:rsid w:val="00C80AE5"/>
    <w:rsid w:val="00C80CF0"/>
    <w:rsid w:val="00C82C98"/>
    <w:rsid w:val="00C83256"/>
    <w:rsid w:val="00C852C5"/>
    <w:rsid w:val="00C853DB"/>
    <w:rsid w:val="00C94132"/>
    <w:rsid w:val="00C961D9"/>
    <w:rsid w:val="00CA0C9E"/>
    <w:rsid w:val="00CA0FAB"/>
    <w:rsid w:val="00CA1DEB"/>
    <w:rsid w:val="00CA4601"/>
    <w:rsid w:val="00CA4C66"/>
    <w:rsid w:val="00CA4DAE"/>
    <w:rsid w:val="00CB0D30"/>
    <w:rsid w:val="00CB0FB3"/>
    <w:rsid w:val="00CB170D"/>
    <w:rsid w:val="00CB6297"/>
    <w:rsid w:val="00CB7650"/>
    <w:rsid w:val="00CC1065"/>
    <w:rsid w:val="00CC1EF1"/>
    <w:rsid w:val="00CC6C32"/>
    <w:rsid w:val="00CD00EC"/>
    <w:rsid w:val="00CD121E"/>
    <w:rsid w:val="00CD1CB5"/>
    <w:rsid w:val="00CD286C"/>
    <w:rsid w:val="00CD5065"/>
    <w:rsid w:val="00CD5933"/>
    <w:rsid w:val="00CD76A3"/>
    <w:rsid w:val="00CE018C"/>
    <w:rsid w:val="00CE290C"/>
    <w:rsid w:val="00CE32DE"/>
    <w:rsid w:val="00CE418D"/>
    <w:rsid w:val="00CE54FD"/>
    <w:rsid w:val="00CF1B95"/>
    <w:rsid w:val="00CF78AB"/>
    <w:rsid w:val="00D036AC"/>
    <w:rsid w:val="00D03CF6"/>
    <w:rsid w:val="00D05437"/>
    <w:rsid w:val="00D064D8"/>
    <w:rsid w:val="00D12F90"/>
    <w:rsid w:val="00D1425E"/>
    <w:rsid w:val="00D1739E"/>
    <w:rsid w:val="00D175FC"/>
    <w:rsid w:val="00D23868"/>
    <w:rsid w:val="00D24442"/>
    <w:rsid w:val="00D317C0"/>
    <w:rsid w:val="00D3347A"/>
    <w:rsid w:val="00D33632"/>
    <w:rsid w:val="00D34B79"/>
    <w:rsid w:val="00D34ED0"/>
    <w:rsid w:val="00D35EF3"/>
    <w:rsid w:val="00D35FFB"/>
    <w:rsid w:val="00D3606F"/>
    <w:rsid w:val="00D3613F"/>
    <w:rsid w:val="00D400A8"/>
    <w:rsid w:val="00D410F5"/>
    <w:rsid w:val="00D4174C"/>
    <w:rsid w:val="00D4251B"/>
    <w:rsid w:val="00D4337A"/>
    <w:rsid w:val="00D43556"/>
    <w:rsid w:val="00D4562A"/>
    <w:rsid w:val="00D534B2"/>
    <w:rsid w:val="00D54247"/>
    <w:rsid w:val="00D54321"/>
    <w:rsid w:val="00D56BEC"/>
    <w:rsid w:val="00D56CAC"/>
    <w:rsid w:val="00D60475"/>
    <w:rsid w:val="00D611C9"/>
    <w:rsid w:val="00D62945"/>
    <w:rsid w:val="00D648C4"/>
    <w:rsid w:val="00D65483"/>
    <w:rsid w:val="00D72336"/>
    <w:rsid w:val="00D76C1E"/>
    <w:rsid w:val="00D81042"/>
    <w:rsid w:val="00D83482"/>
    <w:rsid w:val="00D853A9"/>
    <w:rsid w:val="00D868A2"/>
    <w:rsid w:val="00D86AEE"/>
    <w:rsid w:val="00D87E51"/>
    <w:rsid w:val="00D90BB2"/>
    <w:rsid w:val="00D90D82"/>
    <w:rsid w:val="00D936FB"/>
    <w:rsid w:val="00D94113"/>
    <w:rsid w:val="00D94893"/>
    <w:rsid w:val="00D97EBF"/>
    <w:rsid w:val="00DA037B"/>
    <w:rsid w:val="00DA0469"/>
    <w:rsid w:val="00DA3FF4"/>
    <w:rsid w:val="00DB1D9F"/>
    <w:rsid w:val="00DB21AC"/>
    <w:rsid w:val="00DB3F0E"/>
    <w:rsid w:val="00DB50D3"/>
    <w:rsid w:val="00DB6E29"/>
    <w:rsid w:val="00DC07C2"/>
    <w:rsid w:val="00DC4030"/>
    <w:rsid w:val="00DC5F42"/>
    <w:rsid w:val="00DD24B4"/>
    <w:rsid w:val="00DD4237"/>
    <w:rsid w:val="00DE132D"/>
    <w:rsid w:val="00DE15CD"/>
    <w:rsid w:val="00DE1CA5"/>
    <w:rsid w:val="00DE277C"/>
    <w:rsid w:val="00DE39D2"/>
    <w:rsid w:val="00DE4310"/>
    <w:rsid w:val="00DE49DB"/>
    <w:rsid w:val="00DE5F84"/>
    <w:rsid w:val="00DE61A5"/>
    <w:rsid w:val="00DF0589"/>
    <w:rsid w:val="00DF213B"/>
    <w:rsid w:val="00E0041F"/>
    <w:rsid w:val="00E01842"/>
    <w:rsid w:val="00E0554D"/>
    <w:rsid w:val="00E05700"/>
    <w:rsid w:val="00E059C5"/>
    <w:rsid w:val="00E105E9"/>
    <w:rsid w:val="00E173D0"/>
    <w:rsid w:val="00E24A72"/>
    <w:rsid w:val="00E356A6"/>
    <w:rsid w:val="00E37C0A"/>
    <w:rsid w:val="00E427A4"/>
    <w:rsid w:val="00E44F0F"/>
    <w:rsid w:val="00E471AD"/>
    <w:rsid w:val="00E476C2"/>
    <w:rsid w:val="00E50F22"/>
    <w:rsid w:val="00E51CB4"/>
    <w:rsid w:val="00E55E17"/>
    <w:rsid w:val="00E62F25"/>
    <w:rsid w:val="00E664A7"/>
    <w:rsid w:val="00E709E9"/>
    <w:rsid w:val="00E7271E"/>
    <w:rsid w:val="00E73B1B"/>
    <w:rsid w:val="00E7571B"/>
    <w:rsid w:val="00E8142F"/>
    <w:rsid w:val="00E85C8C"/>
    <w:rsid w:val="00E86C8E"/>
    <w:rsid w:val="00E91A8A"/>
    <w:rsid w:val="00E9287B"/>
    <w:rsid w:val="00E92BCD"/>
    <w:rsid w:val="00E9377B"/>
    <w:rsid w:val="00E94D24"/>
    <w:rsid w:val="00E95396"/>
    <w:rsid w:val="00E96C1E"/>
    <w:rsid w:val="00EA003C"/>
    <w:rsid w:val="00EA015F"/>
    <w:rsid w:val="00EA12AC"/>
    <w:rsid w:val="00EA1E27"/>
    <w:rsid w:val="00EA738F"/>
    <w:rsid w:val="00EB115F"/>
    <w:rsid w:val="00EB2B65"/>
    <w:rsid w:val="00EB3DB0"/>
    <w:rsid w:val="00EB5F0E"/>
    <w:rsid w:val="00EB751A"/>
    <w:rsid w:val="00ED2D39"/>
    <w:rsid w:val="00ED36A1"/>
    <w:rsid w:val="00ED48A2"/>
    <w:rsid w:val="00ED6289"/>
    <w:rsid w:val="00ED6D6E"/>
    <w:rsid w:val="00ED6D99"/>
    <w:rsid w:val="00EE04D5"/>
    <w:rsid w:val="00EE3C8B"/>
    <w:rsid w:val="00EE58FD"/>
    <w:rsid w:val="00EE5A5A"/>
    <w:rsid w:val="00EE6859"/>
    <w:rsid w:val="00EF0E34"/>
    <w:rsid w:val="00EF5C0B"/>
    <w:rsid w:val="00F00520"/>
    <w:rsid w:val="00F06F31"/>
    <w:rsid w:val="00F074E0"/>
    <w:rsid w:val="00F1148B"/>
    <w:rsid w:val="00F132B3"/>
    <w:rsid w:val="00F152A2"/>
    <w:rsid w:val="00F1532E"/>
    <w:rsid w:val="00F16899"/>
    <w:rsid w:val="00F20178"/>
    <w:rsid w:val="00F21131"/>
    <w:rsid w:val="00F22ED9"/>
    <w:rsid w:val="00F22FB8"/>
    <w:rsid w:val="00F23D06"/>
    <w:rsid w:val="00F241BC"/>
    <w:rsid w:val="00F26FA9"/>
    <w:rsid w:val="00F27FF4"/>
    <w:rsid w:val="00F30D96"/>
    <w:rsid w:val="00F31481"/>
    <w:rsid w:val="00F317C1"/>
    <w:rsid w:val="00F31F40"/>
    <w:rsid w:val="00F346E6"/>
    <w:rsid w:val="00F3509F"/>
    <w:rsid w:val="00F37AA1"/>
    <w:rsid w:val="00F4031C"/>
    <w:rsid w:val="00F41EBA"/>
    <w:rsid w:val="00F42FA7"/>
    <w:rsid w:val="00F54829"/>
    <w:rsid w:val="00F56008"/>
    <w:rsid w:val="00F60292"/>
    <w:rsid w:val="00F60715"/>
    <w:rsid w:val="00F65A22"/>
    <w:rsid w:val="00F65B11"/>
    <w:rsid w:val="00F66A7E"/>
    <w:rsid w:val="00F67ECC"/>
    <w:rsid w:val="00F7280F"/>
    <w:rsid w:val="00F73310"/>
    <w:rsid w:val="00F73F03"/>
    <w:rsid w:val="00F745C0"/>
    <w:rsid w:val="00F74A3B"/>
    <w:rsid w:val="00F74F8B"/>
    <w:rsid w:val="00F77F49"/>
    <w:rsid w:val="00F821D4"/>
    <w:rsid w:val="00F92B35"/>
    <w:rsid w:val="00F947D9"/>
    <w:rsid w:val="00F94C48"/>
    <w:rsid w:val="00F94D3F"/>
    <w:rsid w:val="00F9538C"/>
    <w:rsid w:val="00FA05B2"/>
    <w:rsid w:val="00FA2A53"/>
    <w:rsid w:val="00FA4D65"/>
    <w:rsid w:val="00FA4E67"/>
    <w:rsid w:val="00FA7949"/>
    <w:rsid w:val="00FB01F2"/>
    <w:rsid w:val="00FB1D28"/>
    <w:rsid w:val="00FB21A7"/>
    <w:rsid w:val="00FB6C0A"/>
    <w:rsid w:val="00FB7F20"/>
    <w:rsid w:val="00FC0101"/>
    <w:rsid w:val="00FC3E6E"/>
    <w:rsid w:val="00FD0E97"/>
    <w:rsid w:val="00FD10A4"/>
    <w:rsid w:val="00FD5508"/>
    <w:rsid w:val="00FE13AD"/>
    <w:rsid w:val="00FE2BE5"/>
    <w:rsid w:val="00FE46C0"/>
    <w:rsid w:val="00FE49DF"/>
    <w:rsid w:val="00FE7516"/>
    <w:rsid w:val="00FE7805"/>
    <w:rsid w:val="00FE7F9B"/>
    <w:rsid w:val="00FF334C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92F846"/>
  <w15:docId w15:val="{92F0E6BB-2EDF-434B-B8A6-EA81233D5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916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754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next w:val="a"/>
    <w:link w:val="20"/>
    <w:uiPriority w:val="9"/>
    <w:semiHidden/>
    <w:unhideWhenUsed/>
    <w:qFormat/>
    <w:rsid w:val="00024024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9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D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4024"/>
    <w:rPr>
      <w:rFonts w:ascii="Calibri" w:eastAsia="Calibri" w:hAnsi="Calibri" w:cs="Calibri"/>
      <w:b/>
      <w:color w:val="231F20"/>
      <w:sz w:val="24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024024"/>
    <w:pPr>
      <w:spacing w:after="4" w:line="252" w:lineRule="auto"/>
      <w:ind w:left="720" w:hanging="237"/>
      <w:contextualSpacing/>
    </w:pPr>
    <w:rPr>
      <w:rFonts w:eastAsia="Times New Roman" w:cs="Times New Roman"/>
      <w:color w:val="231F20"/>
      <w:sz w:val="20"/>
    </w:rPr>
  </w:style>
  <w:style w:type="character" w:customStyle="1" w:styleId="21">
    <w:name w:val="Основной текст (2)"/>
    <w:basedOn w:val="a0"/>
    <w:rsid w:val="000240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1D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4C3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93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1749B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Hyperlink"/>
    <w:basedOn w:val="a0"/>
    <w:uiPriority w:val="99"/>
    <w:unhideWhenUsed/>
    <w:rsid w:val="00244F64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7"/>
    <w:uiPriority w:val="59"/>
    <w:rsid w:val="0088191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4704B"/>
  </w:style>
  <w:style w:type="paragraph" w:styleId="ab">
    <w:name w:val="footer"/>
    <w:basedOn w:val="a"/>
    <w:link w:val="ac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704B"/>
  </w:style>
  <w:style w:type="paragraph" w:customStyle="1" w:styleId="TableParagraph">
    <w:name w:val="Table Paragraph"/>
    <w:basedOn w:val="a"/>
    <w:uiPriority w:val="1"/>
    <w:qFormat/>
    <w:rsid w:val="00E91A8A"/>
    <w:pPr>
      <w:widowControl w:val="0"/>
      <w:autoSpaceDE w:val="0"/>
      <w:autoSpaceDN w:val="0"/>
      <w:spacing w:after="0" w:line="240" w:lineRule="auto"/>
      <w:ind w:left="111"/>
    </w:pPr>
    <w:rPr>
      <w:rFonts w:ascii="Bookman Old Style" w:eastAsia="Bookman Old Style" w:hAnsi="Bookman Old Style" w:cs="Bookman Old Style"/>
      <w:lang w:eastAsia="en-US"/>
    </w:rPr>
  </w:style>
  <w:style w:type="paragraph" w:styleId="ad">
    <w:name w:val="No Spacing"/>
    <w:uiPriority w:val="1"/>
    <w:qFormat/>
    <w:rsid w:val="004434BA"/>
    <w:pPr>
      <w:spacing w:after="0" w:line="240" w:lineRule="auto"/>
    </w:pPr>
    <w:rPr>
      <w:rFonts w:eastAsiaTheme="minorHAnsi"/>
      <w:lang w:eastAsia="en-US"/>
    </w:rPr>
  </w:style>
  <w:style w:type="character" w:customStyle="1" w:styleId="12">
    <w:name w:val="Основной текст1"/>
    <w:rsid w:val="00F6071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e">
    <w:name w:val="Strong"/>
    <w:qFormat/>
    <w:rsid w:val="00E96C1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754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">
    <w:name w:val="FollowedHyperlink"/>
    <w:basedOn w:val="a0"/>
    <w:uiPriority w:val="99"/>
    <w:semiHidden/>
    <w:unhideWhenUsed/>
    <w:rsid w:val="0026129E"/>
    <w:rPr>
      <w:color w:val="800080" w:themeColor="followedHyperlink"/>
      <w:u w:val="single"/>
    </w:rPr>
  </w:style>
  <w:style w:type="paragraph" w:styleId="af0">
    <w:name w:val="TOC Heading"/>
    <w:basedOn w:val="1"/>
    <w:next w:val="a"/>
    <w:uiPriority w:val="39"/>
    <w:semiHidden/>
    <w:unhideWhenUsed/>
    <w:qFormat/>
    <w:rsid w:val="00CE418D"/>
    <w:pPr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D24442"/>
    <w:pPr>
      <w:tabs>
        <w:tab w:val="right" w:leader="dot" w:pos="9912"/>
      </w:tabs>
      <w:spacing w:after="0" w:line="360" w:lineRule="auto"/>
    </w:pPr>
    <w:rPr>
      <w:rFonts w:asciiTheme="majorBidi" w:hAnsiTheme="majorBidi" w:cstheme="majorBidi"/>
      <w:noProof/>
      <w:szCs w:val="28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D3613F"/>
    <w:rPr>
      <w:color w:val="605E5C"/>
      <w:shd w:val="clear" w:color="auto" w:fill="E1DFDD"/>
    </w:rPr>
  </w:style>
  <w:style w:type="paragraph" w:styleId="af1">
    <w:name w:val="Body Text"/>
    <w:basedOn w:val="a"/>
    <w:link w:val="af2"/>
    <w:uiPriority w:val="1"/>
    <w:qFormat/>
    <w:rsid w:val="00B43C59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0"/>
      <w:szCs w:val="20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B43C59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B43C59"/>
    <w:rPr>
      <w:rFonts w:ascii="Times New Roman" w:eastAsia="Times New Roman" w:hAnsi="Times New Roman" w:cs="Times New Roman"/>
      <w:color w:val="231F20"/>
      <w:sz w:val="20"/>
    </w:rPr>
  </w:style>
  <w:style w:type="paragraph" w:styleId="af3">
    <w:name w:val="footnote text"/>
    <w:basedOn w:val="a"/>
    <w:link w:val="af4"/>
    <w:uiPriority w:val="99"/>
    <w:semiHidden/>
    <w:unhideWhenUsed/>
    <w:rsid w:val="003623C8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623C8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3623C8"/>
    <w:rPr>
      <w:vertAlign w:val="superscript"/>
    </w:rPr>
  </w:style>
  <w:style w:type="character" w:customStyle="1" w:styleId="40">
    <w:name w:val="Заголовок 4 Знак"/>
    <w:basedOn w:val="a0"/>
    <w:link w:val="4"/>
    <w:uiPriority w:val="9"/>
    <w:semiHidden/>
    <w:rsid w:val="00A00DCE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27B27-F9A0-4AA4-9D9C-1C7DEC280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11208</Words>
  <Characters>63887</Characters>
  <Application>Microsoft Office Word</Application>
  <DocSecurity>0</DocSecurity>
  <Lines>532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Эльмира</cp:lastModifiedBy>
  <cp:revision>2</cp:revision>
  <cp:lastPrinted>2023-10-25T12:08:00Z</cp:lastPrinted>
  <dcterms:created xsi:type="dcterms:W3CDTF">2023-10-30T11:20:00Z</dcterms:created>
  <dcterms:modified xsi:type="dcterms:W3CDTF">2023-10-30T11:20:00Z</dcterms:modified>
</cp:coreProperties>
</file>